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8.jpeg" ContentType="image/jpeg"/>
  <Override PartName="/word/media/image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0" w:after="0"/>
        <w:ind w:left="3645" w:right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816090" cy="3001010"/>
                <wp:effectExtent l="0" t="0" r="0" b="888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6240" cy="3000960"/>
                          <a:chOff x="0" y="0"/>
                          <a:chExt cx="6816240" cy="3000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2134080"/>
                            <a:ext cx="450864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3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74160" y="2595960"/>
                            <a:ext cx="3603600" cy="405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4110480" y="0"/>
                            <a:ext cx="2705760" cy="208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237.05pt;width:536.7pt;height:236.3pt" coordorigin="0,-4741" coordsize="10734,47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2" stroked="f" o:allowincell="f" style="position:absolute;left:0;top:-1380;width:7099;height:804;mso-wrap-style:none;v-text-anchor:middle;mso-position-vertical:top" type="_x0000_t75">
                  <v:imagedata r:id="rId5" o:detectmouseclick="t"/>
                  <v:stroke color="#3465a4" joinstyle="round" endcap="flat"/>
                  <w10:wrap type="square"/>
                </v:shape>
                <v:shape id="shape_0" ID="Image 3" stroked="f" o:allowincell="f" style="position:absolute;left:117;top:-653;width:5674;height:637;mso-wrap-style:none;v-text-anchor:middle;mso-position-vertical:top" type="_x0000_t75">
                  <v:imagedata r:id="rId6" o:detectmouseclick="t"/>
                  <v:stroke color="#3465a4" joinstyle="round" endcap="flat"/>
                  <w10:wrap type="square"/>
                </v:shape>
                <v:shape id="shape_0" ID="Image 4" stroked="f" o:allowincell="f" style="position:absolute;left:6473;top:-4741;width:4260;height:3287;mso-wrap-style:none;v-text-anchor:middle;mso-position-vertical:top" type="_x0000_t75">
                  <v:imagedata r:id="rId7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36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635" simplePos="0" locked="0" layoutInCell="0" allowOverlap="1" relativeHeight="4">
                <wp:simplePos x="0" y="0"/>
                <wp:positionH relativeFrom="page">
                  <wp:posOffset>2416810</wp:posOffset>
                </wp:positionH>
                <wp:positionV relativeFrom="paragraph">
                  <wp:posOffset>248285</wp:posOffset>
                </wp:positionV>
                <wp:extent cx="5586730" cy="612140"/>
                <wp:effectExtent l="0" t="0" r="0" b="0"/>
                <wp:wrapTopAndBottom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6840" cy="612000"/>
                          <a:chOff x="0" y="0"/>
                          <a:chExt cx="5586840" cy="612000"/>
                        </a:xfrm>
                      </wpg:grpSpPr>
                      <pic:pic xmlns:pic="http://schemas.openxmlformats.org/drawingml/2006/picture">
                        <pic:nvPicPr>
                          <pic:cNvPr id="6" name="Image 6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5586840" cy="507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7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82160" y="205200"/>
                            <a:ext cx="446976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190.3pt;margin-top:19.55pt;width:439.9pt;height:48.2pt" coordorigin="3806,391" coordsize="8798,964">
                <v:shape id="shape_0" ID="Image 6" stroked="f" o:allowincell="f" style="position:absolute;left:3806;top:391;width:8797;height:799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topAndBottom"/>
                </v:shape>
                <v:shape id="shape_0" ID="Image 7" stroked="f" o:allowincell="f" style="position:absolute;left:4093;top:714;width:7038;height:640;mso-wrap-style:none;v-text-anchor:middle;mso-position-horizontal-relative:page" type="_x0000_t75">
                  <v:imagedata r:id="rId11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0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1661160</wp:posOffset>
                </wp:positionH>
                <wp:positionV relativeFrom="paragraph">
                  <wp:posOffset>168275</wp:posOffset>
                </wp:positionV>
                <wp:extent cx="7151370" cy="558800"/>
                <wp:effectExtent l="0" t="0" r="0" b="0"/>
                <wp:wrapTopAndBottom/>
                <wp:docPr id="8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1400" cy="558720"/>
                          <a:chOff x="0" y="0"/>
                          <a:chExt cx="7151400" cy="558720"/>
                        </a:xfrm>
                      </wpg:grpSpPr>
                      <pic:pic xmlns:pic="http://schemas.openxmlformats.org/drawingml/2006/picture">
                        <pic:nvPicPr>
                          <pic:cNvPr id="9" name="Image 9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0" y="45000"/>
                            <a:ext cx="7151400" cy="513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 10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333360" y="0"/>
                            <a:ext cx="571824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130.8pt;margin-top:13.25pt;width:563.1pt;height:43.95pt" coordorigin="2616,265" coordsize="11262,879">
                <v:shape id="shape_0" ID="Image 9" stroked="f" o:allowincell="f" style="position:absolute;left:2616;top:336;width:11261;height:808;mso-wrap-style:none;v-text-anchor:middle;mso-position-horizontal-relative:page" type="_x0000_t75">
                  <v:imagedata r:id="rId14" o:detectmouseclick="t"/>
                  <v:stroke color="#3465a4" joinstyle="round" endcap="flat"/>
                  <w10:wrap type="topAndBottom"/>
                </v:shape>
                <v:shape id="shape_0" ID="Image 10" stroked="f" o:allowincell="f" style="position:absolute;left:3141;top:265;width:9004;height:640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tabs>
          <w:tab w:val="clear" w:pos="720"/>
          <w:tab w:val="left" w:pos="4654" w:leader="none"/>
        </w:tabs>
        <w:spacing w:lineRule="auto" w:line="276" w:before="74" w:after="0"/>
        <w:ind w:firstLine="96" w:left="113" w:right="829"/>
        <w:rPr/>
      </w:pPr>
      <w:r>
        <w:rPr>
          <w:color w:val="00AF50"/>
        </w:rPr>
        <w:t>Predisposta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dai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Consigli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di Interclasse</w:t>
      </w:r>
      <w:r>
        <w:rPr>
          <w:color w:val="00AF50"/>
          <w:spacing w:val="-5"/>
        </w:rPr>
        <w:t xml:space="preserve"> </w:t>
      </w:r>
      <w:r>
        <w:rPr>
          <w:color w:val="00AF50"/>
        </w:rPr>
        <w:t>nella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seduta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del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20 gennaio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2021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e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approvata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dal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 xml:space="preserve">Collegio di docenti con delibera n. </w:t>
      </w:r>
      <w:r>
        <w:rPr>
          <w:color w:val="00AF50"/>
          <w:u w:val="single" w:color="00AE4F"/>
        </w:rPr>
        <w:tab/>
      </w:r>
      <w:r>
        <w:rPr>
          <w:color w:val="00AF50"/>
        </w:rPr>
        <w:t>del 25 gennaio 2021</w:t>
      </w:r>
    </w:p>
    <w:p>
      <w:pPr>
        <w:pStyle w:val="BodyText"/>
        <w:spacing w:before="0" w:after="1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ind w:left="1527" w:right="0"/>
        <w:rPr>
          <w:sz w:val="20"/>
        </w:rPr>
      </w:pPr>
      <w:r>
        <w:rPr/>
        <w:drawing>
          <wp:inline distT="0" distB="0" distL="0" distR="0">
            <wp:extent cx="7583805" cy="4712335"/>
            <wp:effectExtent l="0" t="0" r="0" b="0"/>
            <wp:docPr id="11" name="Image 11" descr="Istituto Comprensivo di Chiusa di Pesio - Peveragno - Chiusa di Pesio -  Peverag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Istituto Comprensivo di Chiusa di Pesio - Peveragno - Chiusa di Pesio -  Peveragno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805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13" w:after="0"/>
        <w:rPr>
          <w:sz w:val="28"/>
        </w:rPr>
      </w:pPr>
      <w:r>
        <w:rPr>
          <w:sz w:val="28"/>
        </w:rPr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hanging="0" w:left="0" w:right="465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212A35"/>
          <w:sz w:val="28"/>
        </w:rPr>
        <w:t>Anno</w:t>
      </w:r>
      <w:r>
        <w:rPr>
          <w:rFonts w:ascii="Arial" w:hAnsi="Arial"/>
          <w:b/>
          <w:color w:val="212A35"/>
          <w:spacing w:val="-16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scolastico</w:t>
      </w:r>
      <w:r>
        <w:rPr>
          <w:rFonts w:ascii="Arial" w:hAnsi="Arial"/>
          <w:b/>
          <w:color w:val="212A35"/>
          <w:spacing w:val="-13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2020-</w:t>
      </w:r>
      <w:r>
        <w:rPr>
          <w:rFonts w:ascii="Arial" w:hAnsi="Arial"/>
          <w:b/>
          <w:color w:val="212A35"/>
          <w:spacing w:val="-4"/>
          <w:sz w:val="28"/>
        </w:rPr>
        <w:t>2021</w:t>
      </w: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pStyle w:val="BodyText"/>
        <w:spacing w:before="0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1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595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40"/>
              <w:ind w:left="9" w:right="2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left="105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6" w:right="3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92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28" w:right="207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comprendere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testi anche complessi compiendo </w:t>
            </w:r>
            <w:r>
              <w:rPr>
                <w:spacing w:val="-2"/>
                <w:sz w:val="20"/>
              </w:rPr>
              <w:t>inferenze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interagisce solo se sollecitato.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Comprende ed interagisce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essenziale.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Comprende ed interagisce in modo corretto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esauriente.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8"/>
              <w:rPr>
                <w:sz w:val="20"/>
              </w:rPr>
            </w:pPr>
            <w:r>
              <w:rPr>
                <w:sz w:val="20"/>
              </w:rPr>
              <w:t>Comprende ed interagisce in modo corretto, esauriente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approfondito.</w:t>
            </w:r>
          </w:p>
        </w:tc>
      </w:tr>
      <w:tr>
        <w:trPr>
          <w:trHeight w:val="998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28" w:right="207"/>
              <w:rPr>
                <w:sz w:val="20"/>
              </w:rPr>
            </w:pPr>
            <w:r>
              <w:rPr>
                <w:sz w:val="20"/>
              </w:rPr>
              <w:t>Esprimersi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corretto, con lessico ricco e </w:t>
            </w:r>
            <w:r>
              <w:rPr>
                <w:spacing w:val="-2"/>
                <w:sz w:val="20"/>
              </w:rPr>
              <w:t>approfondito.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poco chiaro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pertinente.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Si esprime in modo abbastanza corretto, appropriato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pertinente.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416"/>
              <w:jc w:val="both"/>
              <w:rPr>
                <w:sz w:val="20"/>
              </w:rPr>
            </w:pPr>
            <w:r>
              <w:rPr>
                <w:sz w:val="20"/>
              </w:rPr>
              <w:t>Si esprime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modo corretto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coerente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Si esprime in modo corretto completo, approfondito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originale.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1723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28" w:right="207"/>
              <w:rPr>
                <w:sz w:val="20"/>
              </w:rPr>
            </w:pPr>
            <w:r>
              <w:rPr>
                <w:sz w:val="20"/>
              </w:rPr>
              <w:t>Leggere in modo corretto, scorrevole ed espressivo utilizzando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lettura funzionali allo scopo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stento,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modo poco corretto ed </w:t>
            </w:r>
            <w:r>
              <w:rPr>
                <w:spacing w:val="-2"/>
                <w:sz w:val="20"/>
              </w:rPr>
              <w:t>inespressivo.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Legge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scorrevole.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07"/>
              <w:rPr>
                <w:sz w:val="20"/>
              </w:rPr>
            </w:pPr>
            <w:r>
              <w:rPr>
                <w:sz w:val="20"/>
              </w:rPr>
              <w:t>Legge in modo corretto,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scorrevole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espressivo.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corretto, scorrevole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espressivo utilizzando strategie di lettura funzionali allo </w:t>
            </w:r>
            <w:r>
              <w:rPr>
                <w:spacing w:val="-2"/>
                <w:sz w:val="20"/>
              </w:rPr>
              <w:t>scopo.</w:t>
            </w:r>
          </w:p>
        </w:tc>
      </w:tr>
      <w:tr>
        <w:trPr>
          <w:trHeight w:val="1473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" w:right="7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Comprensione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28" w:right="207"/>
              <w:rPr>
                <w:sz w:val="20"/>
              </w:rPr>
            </w:pPr>
            <w:r>
              <w:rPr>
                <w:sz w:val="20"/>
              </w:rPr>
              <w:t>Comprendere tutte le informazioni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 operare inferenze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Comprende solo le informazioni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un testo.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essenziale le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informazioni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modo 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completo.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633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 immediato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operando </w:t>
            </w:r>
            <w:r>
              <w:rPr>
                <w:spacing w:val="-2"/>
                <w:sz w:val="20"/>
              </w:rPr>
              <w:t>collegamenti.</w:t>
            </w:r>
          </w:p>
        </w:tc>
      </w:tr>
      <w:tr>
        <w:trPr>
          <w:trHeight w:val="1723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" w:right="7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28" w:right="151"/>
              <w:rPr>
                <w:sz w:val="20"/>
              </w:rPr>
            </w:pPr>
            <w:r>
              <w:rPr>
                <w:sz w:val="20"/>
              </w:rPr>
              <w:t>Produrre testi elaborati, sintatticamente strutturati, coerenti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scopo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 al destinatario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Produce testi con diversi errori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allo scopo e al destinatario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Produce testi poco corretti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coerenti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Produce testi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coerenti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corretti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personali</w:t>
            </w:r>
          </w:p>
        </w:tc>
      </w:tr>
      <w:tr>
        <w:trPr>
          <w:trHeight w:val="1459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Lessico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28" w:right="207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un lessico originale, ricco e </w:t>
            </w:r>
            <w:r>
              <w:rPr>
                <w:spacing w:val="-2"/>
                <w:sz w:val="20"/>
              </w:rPr>
              <w:t>appropriato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poco chiaro e non sempre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Usa un linguaggio semplice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essenziale.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linguaggio </w:t>
            </w:r>
            <w:r>
              <w:rPr>
                <w:spacing w:val="-2"/>
                <w:sz w:val="20"/>
              </w:rPr>
              <w:t>chiaro.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appropriato</w:t>
            </w:r>
          </w:p>
        </w:tc>
      </w:tr>
      <w:tr>
        <w:trPr>
          <w:trHeight w:val="205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696" w:left="88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Grammatica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riflessione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analizzare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gli elementi morfologici del discorso. Individuare gli elementi sintattici in frasi </w:t>
            </w:r>
            <w:r>
              <w:rPr>
                <w:spacing w:val="-2"/>
                <w:sz w:val="20"/>
              </w:rPr>
              <w:t>complesse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frasi semplici. Individua gli elementi della frase </w:t>
            </w:r>
            <w:r>
              <w:rPr>
                <w:spacing w:val="-2"/>
                <w:sz w:val="20"/>
              </w:rPr>
              <w:t>minima.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29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principali parti del discorso in modo corretto e completo.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Individua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gli elementi sintattici anche in frasi più </w:t>
            </w:r>
            <w:r>
              <w:rPr>
                <w:spacing w:val="-2"/>
                <w:sz w:val="20"/>
              </w:rPr>
              <w:t>complesse.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Riconosce le principali parti del discorso in modo corretto, completo ed approfondito.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Individua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gli elementi sintattici in frasi </w:t>
            </w:r>
            <w:r>
              <w:rPr>
                <w:spacing w:val="-2"/>
                <w:sz w:val="20"/>
              </w:rPr>
              <w:t>complesse.</w:t>
            </w:r>
          </w:p>
        </w:tc>
      </w:tr>
      <w:tr>
        <w:trPr>
          <w:trHeight w:val="594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11" w:right="2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508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1017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lineRule="exact" w:line="249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lineRule="auto" w:line="271" w:before="1" w:after="0"/>
              <w:ind w:left="105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556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4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  <w:p>
            <w:pPr>
              <w:pStyle w:val="TableParagraph"/>
              <w:spacing w:before="241" w:after="0"/>
              <w:ind w:left="643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551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777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66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comprendere dialoghi e storie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Comprende solo qualche frammento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nella sua globalità.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maggior parte del messaggio.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nella sua interezza.</w:t>
            </w:r>
          </w:p>
        </w:tc>
      </w:tr>
      <w:tr>
        <w:trPr>
          <w:trHeight w:val="1522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6"/>
              <w:ind w:left="105" w:right="0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messaggi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83"/>
              <w:rPr>
                <w:sz w:val="20"/>
              </w:rPr>
            </w:pPr>
            <w:r>
              <w:rPr>
                <w:sz w:val="20"/>
              </w:rPr>
              <w:t>Produce messaggi approssimativi.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Comunica in modo insicuro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messaggi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molto semplici con un lessico limitato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pronuncia non sempre corretta.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Produce semplici messaggi usando un lessico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adeguato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 pronuncia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Comunica con buona padronanza,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 lessico appropriato e una pronuncia corretta.</w:t>
            </w:r>
          </w:p>
        </w:tc>
      </w:tr>
      <w:tr>
        <w:trPr>
          <w:trHeight w:val="1449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5" w:right="0"/>
              <w:rPr>
                <w:sz w:val="20"/>
              </w:rPr>
            </w:pPr>
            <w:r>
              <w:rPr>
                <w:sz w:val="20"/>
              </w:rPr>
              <w:t>Scrivere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brevi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Elabora testi poco comprensibili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lacunosi.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 xml:space="preserve">Elabora testi </w:t>
            </w:r>
            <w:r>
              <w:rPr>
                <w:spacing w:val="-2"/>
                <w:sz w:val="20"/>
              </w:rPr>
              <w:t xml:space="preserve">parzialmente </w:t>
            </w:r>
            <w:r>
              <w:rPr>
                <w:sz w:val="20"/>
              </w:rPr>
              <w:t>comprensibili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 qualche errore.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445"/>
              <w:rPr>
                <w:sz w:val="20"/>
              </w:rPr>
            </w:pPr>
            <w:r>
              <w:rPr>
                <w:sz w:val="20"/>
              </w:rPr>
              <w:t>Elabora testi comprensibili e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corretti.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autonomamente testi comprensibili, coerenti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complesso </w:t>
            </w:r>
            <w:r>
              <w:rPr>
                <w:spacing w:val="-2"/>
                <w:sz w:val="20"/>
              </w:rPr>
              <w:t>corretti.</w:t>
            </w:r>
          </w:p>
        </w:tc>
      </w:tr>
      <w:tr>
        <w:trPr>
          <w:trHeight w:val="1445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5" w:right="0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brevi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4"/>
              <w:rPr>
                <w:sz w:val="20"/>
              </w:rPr>
            </w:pPr>
            <w:r>
              <w:rPr>
                <w:sz w:val="20"/>
              </w:rPr>
              <w:t>Legge a stento e 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alcune parti del testo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55"/>
              <w:rPr>
                <w:sz w:val="20"/>
              </w:rPr>
            </w:pPr>
            <w:r>
              <w:rPr>
                <w:sz w:val="20"/>
              </w:rPr>
              <w:t>Legge e riesce a comprendere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 il supporto</w:t>
            </w:r>
          </w:p>
          <w:p>
            <w:pPr>
              <w:pStyle w:val="TableParagraph"/>
              <w:spacing w:lineRule="exact" w:line="229"/>
              <w:ind w:left="105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Legge e comprende la maggior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3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fluidità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 xml:space="preserve">comprende </w:t>
            </w:r>
            <w:r>
              <w:rPr>
                <w:sz w:val="20"/>
              </w:rPr>
              <w:t>autonomamente un testo.</w:t>
            </w:r>
          </w:p>
        </w:tc>
      </w:tr>
      <w:tr>
        <w:trPr>
          <w:trHeight w:val="1766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221" w:left="45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Grammatica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riflessione sugli usi della lingua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 strutture e le funzioni comunicative apprese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 le strutture grammaticali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funzioni comunicative in maniera poco adeguata e solo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23"/>
              <w:rPr>
                <w:sz w:val="20"/>
              </w:rPr>
            </w:pPr>
            <w:r>
              <w:rPr>
                <w:sz w:val="20"/>
              </w:rPr>
              <w:t>Utilizza le strutture grammaticali e le funzioni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comunicative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maniera adeguata.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06"/>
              <w:rPr>
                <w:sz w:val="20"/>
              </w:rPr>
            </w:pPr>
            <w:r>
              <w:rPr>
                <w:sz w:val="20"/>
              </w:rPr>
              <w:t>Utilizza le strutture grammaticali e le funzioni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comunicative in maniera corretta.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Utilizza le strutture grammaticali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funzioni comunicative in maniera autonoma e funzionale.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594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11" w:right="2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Storia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4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6" w:right="3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521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75" w:left="801" w:right="414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informazioni per individuare relazioni </w:t>
            </w:r>
            <w:r>
              <w:rPr>
                <w:spacing w:val="-2"/>
                <w:sz w:val="20"/>
              </w:rPr>
              <w:t>cronologiche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informazioni ed espone i contenuti in modo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lacunoso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confuso.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e organizza le informazioni in modo frammentario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Organizza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 informazioni per individuare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relazioni </w:t>
            </w:r>
            <w:r>
              <w:rPr>
                <w:spacing w:val="-2"/>
                <w:sz w:val="20"/>
              </w:rPr>
              <w:t>cronologiche.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Organizza l in modo corretto le informazioni 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individuare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relazioni </w:t>
            </w:r>
            <w:r>
              <w:rPr>
                <w:spacing w:val="-2"/>
                <w:sz w:val="20"/>
              </w:rPr>
              <w:t>cronologiche</w:t>
            </w:r>
          </w:p>
        </w:tc>
      </w:tr>
      <w:tr>
        <w:trPr>
          <w:trHeight w:val="1968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2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655"/>
              <w:jc w:val="both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 gruppi umani e contesti spaziali e temporali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informazioni ed espone i contenuti in modo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lacunoso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confuso.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e organizza i contenuti in modo frammentario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li espone con un linguaggio adeguato.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191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orale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 contenuti, esporli con precisione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4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espone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 contenuti in modo lacunoso e confuso.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Elabora i contenuti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frammentario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 espone con sufficiente proprietà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 modo abbastanza completo e li espone con un linguaggio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ed elabora i contenuti in modo 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1522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3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 diverse tipologie di fonti storiche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critico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personale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fonti storiche e mette in relazione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cronologica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fatti ed eventi solo se 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Riconosce </w:t>
            </w:r>
            <w:r>
              <w:rPr>
                <w:sz w:val="20"/>
              </w:rPr>
              <w:t>sommariamente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fonti </w:t>
            </w:r>
            <w:r>
              <w:rPr>
                <w:spacing w:val="-2"/>
                <w:sz w:val="20"/>
              </w:rPr>
              <w:t>storiche.</w:t>
            </w:r>
          </w:p>
          <w:p>
            <w:pPr>
              <w:pStyle w:val="TableParagraph"/>
              <w:spacing w:lineRule="atLeast" w:line="260" w:before="166" w:after="0"/>
              <w:ind w:left="105" w:right="506"/>
              <w:rPr>
                <w:sz w:val="20"/>
              </w:rPr>
            </w:pPr>
            <w:r>
              <w:rPr>
                <w:sz w:val="20"/>
              </w:rPr>
              <w:t>Ricava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informazioni essenziali da fonti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Seleziona in modo adeguato le diverse tipologie di fonti storiche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ricavare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Individua e utilizza le diverse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tipologie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fonti storiche in modo </w:t>
            </w:r>
            <w:r>
              <w:rPr>
                <w:spacing w:val="-2"/>
                <w:sz w:val="20"/>
              </w:rPr>
              <w:t>personale.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1521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diverse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 modo frammentario.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Organizza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 informazioni per individuare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relazioni </w:t>
            </w:r>
            <w:r>
              <w:rPr>
                <w:spacing w:val="-2"/>
                <w:sz w:val="20"/>
              </w:rPr>
              <w:t>cronologiche.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informazioni per individuare relazioni cronologiche in modo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595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before="2" w:after="0"/>
              <w:ind w:left="9" w:right="5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6" w:right="3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723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48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Orientarsi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spazio utilizzando i punti di </w:t>
            </w:r>
            <w:r>
              <w:rPr>
                <w:spacing w:val="-2"/>
                <w:sz w:val="20"/>
              </w:rPr>
              <w:t>riferimento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68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spazio utilizzando i punti di riferimento solo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Si orienta nello spazio utilizzando i punti di riferimento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semplici </w:t>
            </w:r>
            <w:r>
              <w:rPr>
                <w:spacing w:val="-2"/>
                <w:sz w:val="20"/>
              </w:rPr>
              <w:t>situazioni.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Si orienta adeguatamente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 spazio utilizzando i punti di riferimento.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Si orienta nello spazio utilizzando i punti di riferimento in modo corretto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destrezza.</w:t>
            </w:r>
          </w:p>
        </w:tc>
      </w:tr>
      <w:tr>
        <w:trPr>
          <w:trHeight w:val="2746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/>
              <w:ind w:hanging="615" w:left="1012" w:right="289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interpretare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carte</w:t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20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Esporre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lessico specifico della disciplina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Legge dati e carte solo se guidato. Si esprime utilizzando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poco adeguato e scarno.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1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interpreta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 carte in modo sommario. Espone gli argomenti proposti con un linguaggio semplice e </w:t>
            </w:r>
            <w:r>
              <w:rPr>
                <w:spacing w:val="-2"/>
                <w:sz w:val="20"/>
              </w:rPr>
              <w:t>sufficientemente adeguato.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0"/>
              <w:rPr>
                <w:sz w:val="20"/>
              </w:rPr>
            </w:pPr>
            <w:r>
              <w:rPr>
                <w:sz w:val="20"/>
              </w:rPr>
              <w:t>Si orienta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spazio utilizzando i punti di riferimento, legge dati e carte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 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 linguaggio adeguato.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spazio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e legge dati e carte con </w:t>
            </w:r>
            <w:r>
              <w:rPr>
                <w:spacing w:val="-2"/>
                <w:sz w:val="20"/>
              </w:rPr>
              <w:t>sicurezza.</w:t>
            </w:r>
          </w:p>
          <w:p>
            <w:pPr>
              <w:pStyle w:val="TableParagraph"/>
              <w:spacing w:lineRule="auto" w:line="276" w:before="189" w:after="0"/>
              <w:ind w:left="109" w:righ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 linguaggio corretto.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1766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/>
              <w:ind w:hanging="394" w:left="88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51"/>
              <w:rPr>
                <w:sz w:val="20"/>
              </w:rPr>
            </w:pPr>
            <w:r>
              <w:rPr>
                <w:sz w:val="20"/>
              </w:rPr>
              <w:t>Conoscere e organizzare i contenuti;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mettere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relazione i saperi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informazioni in maniera confusionale. Mette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saperi solo se 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ed organizza i contenuti in modo frammentario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li espone con un linguaggio adeguato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590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9" w:right="8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531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 w:before="4" w:after="0"/>
              <w:ind w:left="46" w:right="3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5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5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5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3308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3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Conoscere entità numeriche (sopra il milione). Applicare gli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algoritmi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scritto e orale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40"/>
              <w:rPr>
                <w:sz w:val="20"/>
              </w:rPr>
            </w:pPr>
            <w:r>
              <w:rPr>
                <w:sz w:val="20"/>
              </w:rPr>
              <w:t>Rappresenta le entità numeriche e applica gli algoritmi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scritto e le strategie di calcolo orale solo con l’aiuto</w:t>
            </w:r>
          </w:p>
          <w:p>
            <w:pPr>
              <w:pStyle w:val="TableParagraph"/>
              <w:spacing w:lineRule="exact" w:line="228"/>
              <w:ind w:left="110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 algoritmi di calcolo scritto, le strategie di calcolo orale in modo parzialmente corretto.</w:t>
            </w:r>
          </w:p>
          <w:p>
            <w:pPr>
              <w:pStyle w:val="TableParagraph"/>
              <w:spacing w:lineRule="auto" w:line="276" w:before="195" w:after="0"/>
              <w:ind w:left="105" w:right="106"/>
              <w:rPr>
                <w:sz w:val="20"/>
              </w:rPr>
            </w:pPr>
            <w:r>
              <w:rPr>
                <w:sz w:val="20"/>
              </w:rPr>
              <w:t>Analizza situazioni problematiche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 procedure risolutive in semplici situazioni.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Rappresenta le entità numeriche,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 algoritmi di calcolo scritto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di calcolo orale in modo </w:t>
            </w:r>
            <w:r>
              <w:rPr>
                <w:spacing w:val="-2"/>
                <w:sz w:val="20"/>
              </w:rPr>
              <w:t>corretto.</w:t>
            </w:r>
          </w:p>
          <w:p>
            <w:pPr>
              <w:pStyle w:val="TableParagraph"/>
              <w:spacing w:lineRule="auto" w:line="276" w:before="195" w:after="0"/>
              <w:ind w:left="110" w:right="461"/>
              <w:rPr>
                <w:sz w:val="20"/>
              </w:rPr>
            </w:pPr>
            <w:r>
              <w:rPr>
                <w:sz w:val="20"/>
              </w:rPr>
              <w:t>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situazioni problematiche ed applica procedure risolutive in modo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3"/>
              <w:rPr>
                <w:sz w:val="20"/>
              </w:rPr>
            </w:pPr>
            <w:r>
              <w:rPr>
                <w:sz w:val="20"/>
              </w:rPr>
              <w:t>Rappresenta le entità numeriche, applica gli algoritmi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scritto e le strategie di calcolo orale in modo corretto e </w:t>
            </w:r>
            <w:r>
              <w:rPr>
                <w:spacing w:val="-2"/>
                <w:sz w:val="20"/>
              </w:rPr>
              <w:t>autonomo.</w:t>
            </w:r>
          </w:p>
          <w:p>
            <w:pPr>
              <w:pStyle w:val="TableParagraph"/>
              <w:spacing w:lineRule="auto" w:line="276" w:before="195" w:after="0"/>
              <w:ind w:left="109" w:right="312"/>
              <w:rPr>
                <w:sz w:val="20"/>
              </w:rPr>
            </w:pPr>
            <w:r>
              <w:rPr>
                <w:sz w:val="20"/>
              </w:rPr>
              <w:t>Analizza correttamente 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problematiche ed applica procedure risolutive adeguate al </w:t>
            </w:r>
            <w:r>
              <w:rPr>
                <w:spacing w:val="-2"/>
                <w:sz w:val="20"/>
              </w:rPr>
              <w:t>contesto.</w:t>
            </w:r>
          </w:p>
        </w:tc>
      </w:tr>
      <w:tr>
        <w:trPr>
          <w:trHeight w:val="179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 figure geometriche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4"/>
              <w:rPr>
                <w:sz w:val="20"/>
              </w:rPr>
            </w:pPr>
            <w:r>
              <w:rPr>
                <w:sz w:val="20"/>
              </w:rPr>
              <w:t>Descrive, denomina, classifica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riproduce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 figure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 con la guida</w:t>
            </w:r>
          </w:p>
          <w:p>
            <w:pPr>
              <w:pStyle w:val="TableParagraph"/>
              <w:spacing w:lineRule="exact" w:line="224"/>
              <w:ind w:left="110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0"/>
              <w:rPr>
                <w:sz w:val="20"/>
              </w:rPr>
            </w:pPr>
            <w:r>
              <w:rPr>
                <w:sz w:val="20"/>
              </w:rPr>
              <w:t>Descrive, denomina, classifica, riproduce le figure geometriche e risolve problemi, utilizzandone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proprietà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Descrive,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denomina, classifica, riproduce figure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risolve problemi, utilizzandone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Descrive, denomina, classifica,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riproduce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figure geometriche e risolve problemi, utilizzandone le proprietà in modo autonomo e corretto.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729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proprietà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446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16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Effettuare misurazioni e stabilire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di misure arbitrarie e </w:t>
            </w:r>
            <w:r>
              <w:rPr>
                <w:spacing w:val="-2"/>
                <w:sz w:val="20"/>
              </w:rPr>
              <w:t>convenzionali</w:t>
            </w:r>
          </w:p>
          <w:p>
            <w:pPr>
              <w:pStyle w:val="TableParagraph"/>
              <w:spacing w:lineRule="auto" w:line="276" w:before="195" w:after="0"/>
              <w:ind w:left="105" w:right="207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diverse situazioni.</w:t>
            </w:r>
          </w:p>
          <w:p>
            <w:pPr>
              <w:pStyle w:val="TableParagraph"/>
              <w:spacing w:lineRule="auto" w:line="276" w:before="201" w:after="0"/>
              <w:ind w:left="105" w:right="207"/>
              <w:rPr>
                <w:sz w:val="20"/>
              </w:rPr>
            </w:pPr>
            <w:r>
              <w:rPr>
                <w:sz w:val="20"/>
              </w:rPr>
              <w:t>Risolvere situazioni problematiche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contesti diversi.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Effettua misurazioni, stabilisce relazioni ed interpreta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 guida dell’insegnante. Risolve situazioni problematiche solo in contesti concreti.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Effettua misurazioni, stabilisce relazioni tra unità di misura, interpreta e costruisce grafici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semplici contesti in modo parzialmente corretto.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07"/>
              <w:rPr>
                <w:sz w:val="20"/>
              </w:rPr>
            </w:pPr>
            <w:r>
              <w:rPr>
                <w:sz w:val="20"/>
              </w:rPr>
              <w:t>Effettua misurazioni, stabilisce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tra unità di misura </w:t>
            </w:r>
            <w:r>
              <w:rPr>
                <w:spacing w:val="-2"/>
                <w:sz w:val="20"/>
              </w:rPr>
              <w:t xml:space="preserve">corrispondenti, </w:t>
            </w: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costruisce grafici in 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7"/>
              <w:rPr>
                <w:sz w:val="20"/>
              </w:rPr>
            </w:pPr>
            <w:r>
              <w:rPr>
                <w:sz w:val="20"/>
              </w:rPr>
              <w:t>Effettua misurazioni, stabilisce relazioni tra unità di misura corrispondenti,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interpreta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costruisce grafici in modo autonomo e corretto.</w:t>
            </w:r>
          </w:p>
        </w:tc>
      </w:tr>
      <w:tr>
        <w:trPr>
          <w:trHeight w:val="595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9" w:right="5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Scienze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6" w:right="3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252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6"/>
              <w:ind w:firstLine="5" w:left="143" w:right="13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Esplorare e descrivere oggetti e materiali (Curiosità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ed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esplorazione)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0"/>
              <w:rPr>
                <w:sz w:val="20"/>
              </w:rPr>
            </w:pPr>
            <w:r>
              <w:rPr>
                <w:sz w:val="20"/>
              </w:rPr>
              <w:t>Sviluppare atteggiamenti di curiosità e modi di guardare il mondo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stimolano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cercare spiegazioni e informazioni su quello che accade.</w:t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17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tLeast" w:line="260"/>
              <w:ind w:left="105" w:right="0"/>
              <w:rPr>
                <w:sz w:val="20"/>
              </w:rPr>
            </w:pPr>
            <w:r>
              <w:rPr>
                <w:sz w:val="20"/>
              </w:rPr>
              <w:t>Esplorare i fenomeni con un approccio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scientifico,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proporre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essenziale.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Osserva, sperimenta, analizza e descrive dati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729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semplici </w:t>
            </w:r>
            <w:r>
              <w:rPr>
                <w:spacing w:val="-2"/>
                <w:sz w:val="20"/>
              </w:rPr>
              <w:t>esperimenti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227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5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 w:before="1" w:after="0"/>
              <w:ind w:hanging="730" w:left="93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Individuare nei fenomeni somiglianze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differenze,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fare misurazioni, identificare relazioni spazio/temporali.</w:t>
            </w:r>
          </w:p>
          <w:p>
            <w:pPr>
              <w:pStyle w:val="TableParagraph"/>
              <w:spacing w:before="195" w:after="0"/>
              <w:ind w:left="105" w:right="0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schemi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67"/>
              <w:rPr>
                <w:sz w:val="20"/>
              </w:rPr>
            </w:pPr>
            <w:r>
              <w:rPr>
                <w:sz w:val="20"/>
              </w:rPr>
              <w:t>Osserva i fenomeni, organizza i dati e li rappresenta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graficamente solo se guidato.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29"/>
              <w:rPr>
                <w:sz w:val="20"/>
              </w:rPr>
            </w:pPr>
            <w:r>
              <w:rPr>
                <w:sz w:val="20"/>
              </w:rPr>
              <w:t>Osserva i fenomeni, organizza i dati e li rappresenta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graficamente in maniera adeguata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fenomeni, organizza i dati e li </w:t>
            </w:r>
            <w:r>
              <w:rPr>
                <w:spacing w:val="-2"/>
                <w:sz w:val="20"/>
              </w:rPr>
              <w:t>rappresenta graficamente correttamente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Osserva i fenomeni, organizza i dati e li rappresenta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graficamente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 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padronanza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 con il lessico specifico della disciplina.</w:t>
            </w:r>
          </w:p>
        </w:tc>
      </w:tr>
      <w:tr>
        <w:trPr>
          <w:trHeight w:val="3577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80" w:left="906" w:right="414"/>
              <w:rPr>
                <w:b/>
                <w:sz w:val="22"/>
              </w:rPr>
            </w:pPr>
            <w:r>
              <w:rPr>
                <w:b/>
                <w:sz w:val="22"/>
              </w:rPr>
              <w:t>L’uomo,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Riconoscere le principali caratteristiche e i modi di vivere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organismi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animali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vegetali.</w:t>
            </w:r>
          </w:p>
          <w:p>
            <w:pPr>
              <w:pStyle w:val="TableParagraph"/>
              <w:spacing w:lineRule="auto" w:line="276" w:before="200" w:after="0"/>
              <w:ind w:left="105" w:right="207"/>
              <w:rPr>
                <w:sz w:val="20"/>
              </w:rPr>
            </w:pPr>
            <w:r>
              <w:rPr>
                <w:sz w:val="20"/>
              </w:rPr>
              <w:t>Avere consapevolezza della struttura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sviluppo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 proprio corpo.</w:t>
            </w:r>
          </w:p>
          <w:p>
            <w:pPr>
              <w:pStyle w:val="TableParagraph"/>
              <w:spacing w:lineRule="auto" w:line="276" w:before="201" w:after="0"/>
              <w:ind w:left="105" w:right="207"/>
              <w:rPr>
                <w:sz w:val="20"/>
              </w:rPr>
            </w:pPr>
            <w:r>
              <w:rPr>
                <w:sz w:val="20"/>
              </w:rPr>
              <w:t>Avere atteggiamenti responsabili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</w:p>
          <w:p>
            <w:pPr>
              <w:pStyle w:val="TableParagraph"/>
              <w:spacing w:lineRule="auto" w:line="276"/>
              <w:ind w:left="105" w:right="0"/>
              <w:rPr>
                <w:sz w:val="20"/>
              </w:rPr>
            </w:pPr>
            <w:r>
              <w:rPr>
                <w:sz w:val="20"/>
              </w:rPr>
              <w:t>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scolastico,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naturale.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22"/>
              <w:rPr>
                <w:sz w:val="20"/>
              </w:rPr>
            </w:pPr>
            <w:r>
              <w:rPr>
                <w:sz w:val="20"/>
              </w:rPr>
              <w:t>Riconosce le principali caratteristiche degli esseri viventi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corpo 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maniera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approssimativa. Attua saltuariamente atteggiamenti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responsabili e di cura verso l’ambiente </w:t>
            </w:r>
            <w:r>
              <w:rPr>
                <w:spacing w:val="-2"/>
                <w:sz w:val="20"/>
              </w:rPr>
              <w:t>circostante.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47"/>
              <w:rPr>
                <w:sz w:val="20"/>
              </w:rPr>
            </w:pPr>
            <w:r>
              <w:rPr>
                <w:sz w:val="20"/>
              </w:rPr>
              <w:t>Riconosce le principali caratteristiche degli esseri viventi i e del proprio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maniera </w:t>
            </w:r>
            <w:r>
              <w:rPr>
                <w:spacing w:val="-2"/>
                <w:sz w:val="20"/>
              </w:rPr>
              <w:t xml:space="preserve">sufficientemente </w:t>
            </w:r>
            <w:r>
              <w:rPr>
                <w:sz w:val="20"/>
              </w:rPr>
              <w:t xml:space="preserve">adeguata. Attua </w:t>
            </w:r>
            <w:r>
              <w:rPr>
                <w:spacing w:val="-2"/>
                <w:sz w:val="20"/>
              </w:rPr>
              <w:t xml:space="preserve">saltuariamente atteggiamenti </w:t>
            </w:r>
            <w:r>
              <w:rPr>
                <w:sz w:val="20"/>
              </w:rPr>
              <w:t xml:space="preserve">responsabili e di cura verso l’ambiente </w:t>
            </w:r>
            <w:r>
              <w:rPr>
                <w:spacing w:val="-2"/>
                <w:sz w:val="20"/>
              </w:rPr>
              <w:t>circostante.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6"/>
              <w:rPr>
                <w:sz w:val="20"/>
              </w:rPr>
            </w:pPr>
            <w:r>
              <w:rPr>
                <w:sz w:val="20"/>
              </w:rPr>
              <w:t>Riconosce le principali caratteristiche degli esseri viventi e del proprio corpo esponendo i contenuti in maniera adeguata 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linguaggio </w:t>
            </w:r>
            <w:r>
              <w:rPr>
                <w:spacing w:val="-2"/>
                <w:sz w:val="20"/>
              </w:rPr>
              <w:t>specifico.</w:t>
            </w:r>
          </w:p>
          <w:p>
            <w:pPr>
              <w:pStyle w:val="TableParagraph"/>
              <w:spacing w:lineRule="auto" w:line="276" w:before="199" w:after="0"/>
              <w:ind w:left="110" w:right="106"/>
              <w:rPr>
                <w:sz w:val="20"/>
              </w:rPr>
            </w:pPr>
            <w:r>
              <w:rPr>
                <w:sz w:val="20"/>
              </w:rPr>
              <w:t>Attua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atteggiamenti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responsabili e di cura verso</w:t>
            </w:r>
          </w:p>
          <w:p>
            <w:pPr>
              <w:pStyle w:val="TableParagraph"/>
              <w:spacing w:lineRule="exact" w:line="229"/>
              <w:ind w:left="110" w:right="0"/>
              <w:rPr>
                <w:sz w:val="20"/>
              </w:rPr>
            </w:pPr>
            <w:r>
              <w:rPr>
                <w:sz w:val="20"/>
              </w:rPr>
              <w:t>l’ambiente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circostante.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51"/>
              <w:rPr>
                <w:sz w:val="20"/>
              </w:rPr>
            </w:pPr>
            <w:r>
              <w:rPr>
                <w:sz w:val="20"/>
              </w:rPr>
              <w:t>Riconosce le caratteristiche degli esseri viventi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corpo esponendo i contenuti in maniera corretta con linguaggio appropriato.</w:t>
            </w:r>
          </w:p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Attua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atteggiamenti responsabili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verso l’ambiente circostante.</w:t>
            </w:r>
          </w:p>
        </w:tc>
      </w:tr>
      <w:tr>
        <w:trPr>
          <w:trHeight w:val="595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11" w:right="2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2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Musica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6" w:right="3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2515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0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80" w:left="791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Ascoltare,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percepire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e </w:t>
            </w:r>
            <w:r>
              <w:rPr>
                <w:rFonts w:ascii="Calibri" w:hAnsi="Calibri"/>
                <w:b/>
                <w:spacing w:val="-2"/>
                <w:sz w:val="22"/>
              </w:rPr>
              <w:t>comprendere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5" w:right="151"/>
              <w:rPr>
                <w:sz w:val="20"/>
              </w:rPr>
            </w:pPr>
            <w:r>
              <w:rPr>
                <w:sz w:val="20"/>
              </w:rPr>
              <w:t>Esplorare, discriminare ed elaborare eventi sonori dal punto di vista delle loro caratteristiche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riferimento alla loro fonte, individuando combinazioni timbriche, ritmiche o melodiche.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 elementi basilari del linguaggio musicale.</w:t>
            </w:r>
          </w:p>
          <w:p>
            <w:pPr>
              <w:pStyle w:val="TableParagraph"/>
              <w:spacing w:lineRule="auto" w:line="276" w:before="189" w:after="0"/>
              <w:ind w:left="110" w:right="115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brani in modo poco preciso.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musicale ed esegue brani in modo abbastanza corretto.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Riconosce elementi basilari del linguaggio musicale ed esegue consapevolmente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</w:tc>
      </w:tr>
      <w:tr>
        <w:trPr>
          <w:trHeight w:val="2055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6"/>
              <w:ind w:left="79" w:right="71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Analizzare,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distinguere, confrontare, ordinare, </w:t>
            </w:r>
            <w:r>
              <w:rPr>
                <w:rFonts w:ascii="Calibri" w:hAnsi="Calibri"/>
                <w:b/>
                <w:spacing w:val="-2"/>
                <w:sz w:val="22"/>
              </w:rPr>
              <w:t>rielaborare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36"/>
              <w:rPr>
                <w:sz w:val="20"/>
              </w:rPr>
            </w:pPr>
            <w:r>
              <w:rPr>
                <w:sz w:val="20"/>
              </w:rPr>
              <w:t>Ascoltare, interpretare e descrivere brani musicali di diverso genere, riconoscendone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funzioni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 contesti nella realtà multimediale (cinema, televisione, computer).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brani musicali e le loro caratteristiche solo se guidato dall’insegnante.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29"/>
              <w:rPr>
                <w:sz w:val="20"/>
              </w:rPr>
            </w:pPr>
            <w:r>
              <w:rPr>
                <w:sz w:val="20"/>
              </w:rPr>
              <w:t>Saltuariamente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interpreta 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musicali di diverso genere con le loro caratteristiche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Interpreta e descrive brani musicali di diverso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genere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 loro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caratteristiche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appropriato.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descrive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brani musicali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diverso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genere con le loro caratteristiche in maniera corretta, riconoscendone usi e contesti nella realtà </w:t>
            </w:r>
            <w:r>
              <w:rPr>
                <w:spacing w:val="-2"/>
                <w:sz w:val="20"/>
              </w:rPr>
              <w:t>multimediale.</w:t>
            </w:r>
          </w:p>
        </w:tc>
      </w:tr>
      <w:tr>
        <w:trPr>
          <w:trHeight w:val="3221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0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6"/>
              <w:ind w:hanging="298" w:left="599" w:right="289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Comunicare: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riprodurre, produrre, cantare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87"/>
              <w:rPr>
                <w:sz w:val="20"/>
              </w:rPr>
            </w:pPr>
            <w:r>
              <w:rPr>
                <w:sz w:val="20"/>
              </w:rPr>
              <w:t>Utilizzare la voce, gli oggetti sonori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musicali. Riprodurre combinazioni timbriche o ritmiche con la voce, il corpo e gli strumenti</w:t>
            </w:r>
          </w:p>
          <w:p>
            <w:pPr>
              <w:pStyle w:val="TableParagraph"/>
              <w:spacing w:lineRule="auto" w:line="276" w:before="195" w:after="0"/>
              <w:ind w:left="105" w:right="207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notazione analogiche o codificate e </w:t>
            </w:r>
            <w:r>
              <w:rPr>
                <w:spacing w:val="-2"/>
                <w:sz w:val="20"/>
              </w:rPr>
              <w:t>riprodurle.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27"/>
              <w:rPr>
                <w:sz w:val="20"/>
              </w:rPr>
            </w:pPr>
            <w:r>
              <w:rPr>
                <w:sz w:val="20"/>
              </w:rPr>
              <w:t>Utilizza la voce in modo approssimativo.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Riproduce combinazioni ritmiche a </w:t>
            </w:r>
            <w:r>
              <w:rPr>
                <w:spacing w:val="-2"/>
                <w:sz w:val="20"/>
              </w:rPr>
              <w:t>stento.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modo adeguato. Riproduce combinazioni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ritmiche talvolta corrette.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  <w:p>
            <w:pPr>
              <w:pStyle w:val="TableParagraph"/>
              <w:spacing w:lineRule="auto" w:line="276"/>
              <w:ind w:left="110" w:right="1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Riproduce correttamente </w:t>
            </w:r>
            <w:r>
              <w:rPr>
                <w:sz w:val="20"/>
              </w:rPr>
              <w:t>combinazioni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ritmiche. Legge e riproduce diverse forme di </w:t>
            </w:r>
            <w:r>
              <w:rPr>
                <w:spacing w:val="-2"/>
                <w:sz w:val="20"/>
              </w:rPr>
              <w:t>notazione, riproducendole adeguatamente.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Utilizza la voce consapevolmente 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Riproduce </w:t>
            </w:r>
            <w:r>
              <w:rPr>
                <w:spacing w:val="-2"/>
                <w:sz w:val="20"/>
              </w:rPr>
              <w:t xml:space="preserve">correttamente </w:t>
            </w:r>
            <w:r>
              <w:rPr>
                <w:sz w:val="20"/>
              </w:rPr>
              <w:t>combinazioni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ritmiche.</w:t>
            </w:r>
          </w:p>
          <w:p>
            <w:pPr>
              <w:pStyle w:val="TableParagraph"/>
              <w:spacing w:lineRule="auto" w:line="276"/>
              <w:ind w:left="109" w:right="106"/>
              <w:rPr>
                <w:sz w:val="20"/>
              </w:rPr>
            </w:pPr>
            <w:r>
              <w:rPr>
                <w:sz w:val="20"/>
              </w:rPr>
              <w:t>Legge e riproduce diverse forme di notazione e sa riprodurle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autonomamente.</w:t>
            </w:r>
          </w:p>
        </w:tc>
      </w:tr>
      <w:tr>
        <w:trPr>
          <w:trHeight w:val="595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9" w:right="8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Arte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</w:t>
            </w:r>
            <w:r>
              <w:rPr>
                <w:rFonts w:ascii="Calibri" w:hAnsi="Calibri"/>
                <w:b/>
                <w:color w:val="FFFFFF"/>
                <w:spacing w:val="-11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Immagine</w:t>
            </w:r>
          </w:p>
        </w:tc>
      </w:tr>
      <w:tr>
        <w:trPr>
          <w:trHeight w:val="1017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4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782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lineRule="auto" w:line="271" w:before="1" w:after="0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643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2477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51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colori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modo originale.</w:t>
            </w:r>
          </w:p>
          <w:p>
            <w:pPr>
              <w:pStyle w:val="TableParagraph"/>
              <w:spacing w:lineRule="auto" w:line="276" w:before="196" w:after="0"/>
              <w:ind w:left="105" w:right="207"/>
              <w:rPr>
                <w:sz w:val="20"/>
              </w:rPr>
            </w:pPr>
            <w:r>
              <w:rPr>
                <w:sz w:val="20"/>
              </w:rPr>
              <w:t>Produrre lavori accurati ed espressivi.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Padroneggiare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 elementi principali del linguaggio visivo.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poco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semplici elaborati.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Utilizza e rielabora tecniche, materiali e strumenti realizzando lavori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178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4" w:before="1" w:after="0"/>
              <w:ind w:hanging="572" w:left="95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leggere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le </w:t>
            </w:r>
            <w:r>
              <w:rPr>
                <w:b/>
                <w:spacing w:val="-2"/>
                <w:sz w:val="22"/>
              </w:rPr>
              <w:t>immagini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87"/>
              <w:rPr>
                <w:sz w:val="20"/>
              </w:rPr>
            </w:pPr>
            <w:r>
              <w:rPr>
                <w:sz w:val="20"/>
              </w:rPr>
              <w:t>Leggere, descrivere e analizzare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immagini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diverso tipo (dipinti, disegni, fumetti, foto, manifesti, ecc…)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4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superficiale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poco adeguato le immagini di diverso tipo.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 visivi ed immagini di diverso tipo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Osserva, descrive ed analizza in modo 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immagini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 diverso tipo.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2"/>
              <w:rPr>
                <w:sz w:val="20"/>
              </w:rPr>
            </w:pPr>
            <w:r>
              <w:rPr>
                <w:sz w:val="20"/>
              </w:rPr>
              <w:t>Osserva, descrive ed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 ed originale messaggi visivi ed immagini di diverso tipo</w:t>
            </w:r>
          </w:p>
        </w:tc>
      </w:tr>
      <w:tr>
        <w:trPr>
          <w:trHeight w:val="2256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596" w:left="724" w:right="87"/>
              <w:rPr>
                <w:b/>
                <w:sz w:val="22"/>
              </w:rPr>
            </w:pPr>
            <w:r>
              <w:rPr>
                <w:b/>
                <w:sz w:val="22"/>
              </w:rPr>
              <w:t>Comprendere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apprezzare le opere d’arte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0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 principali aspetti formali di un’opera d’arte, descriverla e formulare una valutazione personale utilizzando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specifico.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74"/>
              <w:rPr>
                <w:sz w:val="20"/>
              </w:rPr>
            </w:pPr>
            <w:r>
              <w:rPr>
                <w:sz w:val="20"/>
              </w:rPr>
              <w:t>Osserva e descrive in modo superficiale e poco adeguato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immagini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 opere d’arte.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 visivi ed opere d’arte.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Osserva, descrive ed analizza in modo 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d’arte.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2"/>
              <w:rPr>
                <w:sz w:val="20"/>
              </w:rPr>
            </w:pPr>
            <w:r>
              <w:rPr>
                <w:sz w:val="20"/>
              </w:rPr>
              <w:t>Osserva, descrive ed analizza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completo ed originale messaggi visivi ed opere d’arte.</w:t>
            </w:r>
          </w:p>
        </w:tc>
      </w:tr>
      <w:tr>
        <w:trPr>
          <w:trHeight w:val="590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9" w:right="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Educazione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1017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3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4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782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lineRule="auto" w:line="271" w:before="1" w:after="0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643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530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firstLine="5" w:left="590" w:right="58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(consapevolezza)/ (coordinamento)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51"/>
              <w:rPr>
                <w:sz w:val="20"/>
              </w:rPr>
            </w:pPr>
            <w:r>
              <w:rPr>
                <w:sz w:val="20"/>
              </w:rPr>
              <w:t>Avere consapevolezza di sé e padroneggiare gli schemi motori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adeguandoli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ai diversi contesti spazio – </w:t>
            </w:r>
            <w:r>
              <w:rPr>
                <w:spacing w:val="-2"/>
                <w:sz w:val="20"/>
              </w:rPr>
              <w:t>temporali</w:t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20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5" w:right="169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condotte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motorie coordinando vari schemi di movimento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simultanea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successione Valutare traiettorie e distanze delle azioni motorie, sapendo organizzare il proprio movimento nello spazio in relazione a sé, agli oggetti, agli altri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sollecitato diversi schemi motori.</w:t>
            </w:r>
          </w:p>
          <w:p>
            <w:pPr>
              <w:pStyle w:val="TableParagraph"/>
              <w:spacing w:before="19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1" w:after="0"/>
              <w:ind w:left="110" w:right="174"/>
              <w:rPr>
                <w:sz w:val="20"/>
              </w:rPr>
            </w:pPr>
            <w:r>
              <w:rPr>
                <w:sz w:val="20"/>
              </w:rPr>
              <w:t>Organizza condotte motorie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coordinate.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Utilizza parzialmente diversi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motori.</w:t>
            </w:r>
          </w:p>
          <w:p>
            <w:pPr>
              <w:pStyle w:val="TableParagraph"/>
              <w:spacing w:before="196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1" w:after="0"/>
              <w:ind w:left="105" w:right="235"/>
              <w:rPr>
                <w:sz w:val="20"/>
              </w:rPr>
            </w:pPr>
            <w:r>
              <w:rPr>
                <w:sz w:val="20"/>
              </w:rPr>
              <w:t>Organizza condotte motorie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parzialmente </w:t>
            </w:r>
            <w:r>
              <w:rPr>
                <w:spacing w:val="-2"/>
                <w:sz w:val="20"/>
              </w:rPr>
              <w:t>coordinate.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 w:right="662"/>
              <w:jc w:val="both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 adeguato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diversi schemi motori.</w:t>
            </w:r>
          </w:p>
          <w:p>
            <w:pPr>
              <w:pStyle w:val="TableParagraph"/>
              <w:spacing w:before="227" w:after="0"/>
              <w:ind w:left="110" w:right="58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Organizza adeguatamente </w:t>
            </w:r>
            <w:r>
              <w:rPr>
                <w:sz w:val="20"/>
              </w:rPr>
              <w:t>condotte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motorie.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 diversi schemi motori.</w:t>
            </w:r>
          </w:p>
          <w:p>
            <w:pPr>
              <w:pStyle w:val="TableParagraph"/>
              <w:spacing w:before="227" w:after="0"/>
              <w:ind w:left="109" w:right="174"/>
              <w:rPr>
                <w:sz w:val="20"/>
              </w:rPr>
            </w:pPr>
            <w:r>
              <w:rPr>
                <w:sz w:val="20"/>
              </w:rPr>
              <w:t>Organizza condotte motorie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coordinate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ed </w:t>
            </w:r>
            <w:r>
              <w:rPr>
                <w:spacing w:val="-2"/>
                <w:sz w:val="20"/>
              </w:rPr>
              <w:t>armoniche.</w:t>
            </w:r>
          </w:p>
        </w:tc>
      </w:tr>
      <w:tr>
        <w:trPr>
          <w:trHeight w:val="1997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35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Il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linguaggio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730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corporeo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motorio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 esprimere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Rule="auto" w:line="276"/>
              <w:ind w:left="105" w:right="386"/>
              <w:jc w:val="both"/>
              <w:rPr>
                <w:sz w:val="20"/>
              </w:rPr>
            </w:pPr>
            <w:r>
              <w:rPr>
                <w:sz w:val="20"/>
              </w:rPr>
              <w:t>d’animo anche attraverso forme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drammatizzazione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Manifesta a fatica le proprie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 linguaggio corporeo.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saltuariamente con il linguaggio corporeo le proprie </w:t>
            </w:r>
            <w:r>
              <w:rPr>
                <w:spacing w:val="-2"/>
                <w:sz w:val="20"/>
              </w:rPr>
              <w:t>emozioni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Dimostra buone capacità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esprimere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 proprie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 linguaggio corporeo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piena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capacità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 esprimere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stati d’animo con il linguaggio </w:t>
            </w:r>
            <w:r>
              <w:rPr>
                <w:spacing w:val="-2"/>
                <w:sz w:val="20"/>
              </w:rPr>
              <w:t>corporeo.</w:t>
            </w:r>
          </w:p>
        </w:tc>
      </w:tr>
      <w:tr>
        <w:trPr>
          <w:trHeight w:val="984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49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–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Padroneggiare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 principali elementi tecnici semplificati di alcune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saltuariamente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ai giochi ed è poco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235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dello sport saltuariamente.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 w:right="0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dello </w:t>
            </w:r>
            <w:r>
              <w:rPr>
                <w:spacing w:val="-2"/>
                <w:sz w:val="20"/>
              </w:rPr>
              <w:t>sport.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01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consapevolmente e con entusiasmo ai giochi e rispetta scrupolosamente le regole dello sport,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1790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51"/>
              <w:rPr>
                <w:sz w:val="20"/>
              </w:rPr>
            </w:pPr>
            <w:r>
              <w:rPr>
                <w:sz w:val="20"/>
              </w:rPr>
              <w:t>discipline sportive e giochi della tradizione; collaborare con gli altri rispettando le regole e controllando le emozioni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sconfitte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vittorie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collaborativo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rispettare 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15"/>
              <w:rPr>
                <w:sz w:val="20"/>
              </w:rPr>
            </w:pPr>
            <w:r>
              <w:rPr>
                <w:sz w:val="20"/>
              </w:rPr>
              <w:t>attuando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comportamenti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fair – play.</w:t>
            </w:r>
          </w:p>
        </w:tc>
      </w:tr>
      <w:tr>
        <w:trPr>
          <w:trHeight w:val="2453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0" w:right="482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Promuovere e adottare comportamenti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la sicurezza propria e dei compagni. Assumere comportamenti e stili di vita </w:t>
            </w:r>
            <w:r>
              <w:rPr>
                <w:spacing w:val="-2"/>
                <w:sz w:val="20"/>
              </w:rPr>
              <w:t>salutistici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Mette in atto comportamenti poco adeguati,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proprio benessere e alla propria e altrui sicurezza. Stenta a riconoscere il corretto rapporto tra alimentazione ed esercizio fisico.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118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 xml:space="preserve">comportamenti sufficientemente </w:t>
            </w:r>
            <w:r>
              <w:rPr>
                <w:sz w:val="20"/>
              </w:rPr>
              <w:t>adeguati, relativi al proprio benessere e alla propria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sicurezza. Riconosce parzialmente il corretto rapporto tra alimentazione ed esercizio fisico.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 w:right="124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adeguati relativi al proprio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benessere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 propria e altrui sicurezza.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abbastanza corretto il rapporto tra alimentazione ed esercizio fisico.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59"/>
              <w:rPr>
                <w:sz w:val="20"/>
              </w:rPr>
            </w:pPr>
            <w:r>
              <w:rPr>
                <w:sz w:val="20"/>
              </w:rPr>
              <w:t xml:space="preserve">Mette in atto </w:t>
            </w:r>
            <w:r>
              <w:rPr>
                <w:spacing w:val="-2"/>
                <w:sz w:val="20"/>
              </w:rPr>
              <w:t xml:space="preserve">comportamenti </w:t>
            </w:r>
            <w:r>
              <w:rPr>
                <w:sz w:val="20"/>
              </w:rPr>
              <w:t>responsabili relativi al proprio benessere e alla propria e altrui sicurezza. Riconosce in modo corretto il rapporto tra alimentazione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esercizio </w:t>
            </w:r>
            <w:r>
              <w:rPr>
                <w:spacing w:val="-2"/>
                <w:sz w:val="20"/>
              </w:rPr>
              <w:t>fisico.</w:t>
            </w:r>
          </w:p>
        </w:tc>
      </w:tr>
      <w:tr>
        <w:trPr>
          <w:trHeight w:val="595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9" w:right="10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2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46" w:right="3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1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723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0" w:right="514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2"/>
                <w:sz w:val="22"/>
              </w:rPr>
              <w:t xml:space="preserve"> osservare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51"/>
              <w:rPr>
                <w:sz w:val="20"/>
              </w:rPr>
            </w:pPr>
            <w:r>
              <w:rPr>
                <w:sz w:val="20"/>
              </w:rPr>
              <w:t>Osservare, rappresentare e descrivere, utilizzando un 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specifico,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elementi del mondo artificiale.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Osserva, rappresenta e 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 l’aiuto dell’insegnante.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descrive elementi in modo 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descrive elementi in modo corretto.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Osserva, rappresenta e 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 corretto e preciso.</w:t>
            </w:r>
          </w:p>
        </w:tc>
      </w:tr>
      <w:tr>
        <w:trPr>
          <w:trHeight w:val="791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Effettuare stime approssimative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>
            <w:pPr>
              <w:pStyle w:val="TableParagraph"/>
              <w:spacing w:lineRule="exact" w:line="229"/>
              <w:ind w:left="105" w:right="0"/>
              <w:rPr>
                <w:sz w:val="20"/>
              </w:rPr>
            </w:pPr>
            <w:r>
              <w:rPr>
                <w:sz w:val="20"/>
              </w:rPr>
              <w:t>misure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dell’ambito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 semplici strumenti anche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Rule="exact" w:line="229"/>
              <w:ind w:left="105" w:right="0"/>
              <w:rPr>
                <w:sz w:val="20"/>
              </w:rPr>
            </w:pPr>
            <w:r>
              <w:rPr>
                <w:sz w:val="20"/>
              </w:rPr>
              <w:t>parzialmente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corretto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Rule="exact" w:line="229"/>
              <w:ind w:left="110" w:right="0"/>
              <w:rPr>
                <w:sz w:val="20"/>
              </w:rPr>
            </w:pPr>
            <w:r>
              <w:rPr>
                <w:sz w:val="20"/>
              </w:rPr>
              <w:t>corretto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semplici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4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 in modo appropriato e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1521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lineRule="exact" w:line="249"/>
              <w:ind w:left="71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scolastico; pianificare la fabbricazione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semplice oggetto elencando gli strumenti e i materiali </w:t>
            </w:r>
            <w:r>
              <w:rPr>
                <w:spacing w:val="-2"/>
                <w:sz w:val="20"/>
              </w:rPr>
              <w:t>necessari.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digitali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l’aiuto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6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728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sicuro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strumenti 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digitali.</w:t>
            </w:r>
          </w:p>
        </w:tc>
      </w:tr>
      <w:tr>
        <w:trPr>
          <w:trHeight w:val="1968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87"/>
              <w:rPr>
                <w:sz w:val="20"/>
              </w:rPr>
            </w:pPr>
            <w:r>
              <w:rPr>
                <w:sz w:val="20"/>
              </w:rPr>
              <w:t>Scegliere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strumenti tecnologici e applicazioni software in funzione del compito stabilito.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Sceglie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 tecnologici e applicazioni software solo con l’aiuto</w:t>
            </w:r>
          </w:p>
          <w:p>
            <w:pPr>
              <w:pStyle w:val="TableParagraph"/>
              <w:spacing w:lineRule="exact" w:line="229"/>
              <w:ind w:left="110" w:right="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Sceglie e utilizza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tecnologici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applicazioni software preferibilmente con</w:t>
            </w:r>
          </w:p>
          <w:p>
            <w:pPr>
              <w:pStyle w:val="TableParagraph"/>
              <w:spacing w:lineRule="exact" w:line="228"/>
              <w:ind w:left="105" w:right="0"/>
              <w:rPr>
                <w:sz w:val="20"/>
              </w:rPr>
            </w:pPr>
            <w:r>
              <w:rPr>
                <w:sz w:val="20"/>
              </w:rPr>
              <w:t>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62"/>
              <w:rPr>
                <w:sz w:val="20"/>
              </w:rPr>
            </w:pPr>
            <w:r>
              <w:rPr>
                <w:sz w:val="20"/>
              </w:rPr>
              <w:t>Sceglie e utilizza strumenti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tecnologici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applicazioni software in maniera adeguata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Sceglie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strumenti tecnologici e applicazioni software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consapevolmente</w:t>
            </w:r>
          </w:p>
        </w:tc>
      </w:tr>
      <w:tr>
        <w:trPr>
          <w:trHeight w:val="1272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firstLine="48" w:left="124" w:right="87"/>
              <w:rPr>
                <w:b/>
                <w:sz w:val="22"/>
              </w:rPr>
            </w:pPr>
            <w:r>
              <w:rPr>
                <w:b/>
                <w:sz w:val="22"/>
              </w:rPr>
              <w:t>Educare al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pensiero logico 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alla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soluzione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problemi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20"/>
              <w:rPr>
                <w:sz w:val="20"/>
              </w:rPr>
            </w:pPr>
            <w:r>
              <w:rPr>
                <w:sz w:val="20"/>
              </w:rPr>
              <w:t>Comprende i principi della programmazione,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identificare problemi, risolverli e sviluppare i contenuti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pensiero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logico solo se guidato alla risoluzione di problemi.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Elabora saltuariamente un pensiero logico adeguato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soluzione di problemi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Elabora un pensiero logico abbastanza corretto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 soluzione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consapevolmente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 pensiero logico volto alla risoluzione di problemi.</w:t>
            </w:r>
          </w:p>
        </w:tc>
      </w:tr>
      <w:tr>
        <w:trPr>
          <w:trHeight w:val="594" w:hRule="atLeast"/>
        </w:trPr>
        <w:tc>
          <w:tcPr>
            <w:tcW w:w="147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F2F9F" w:val="clear"/>
          </w:tcPr>
          <w:p>
            <w:pPr>
              <w:pStyle w:val="TableParagraph"/>
              <w:spacing w:lineRule="exact" w:line="339"/>
              <w:ind w:left="9" w:right="11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Educazione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0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41" w:left="787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46" w:right="3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4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4" w:right="5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2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TableParagraph"/>
              <w:spacing w:before="1" w:after="0"/>
              <w:ind w:left="48" w:right="33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45" w:right="3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217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9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spacing w:before="2" w:after="0"/>
              <w:ind w:left="3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2049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07"/>
              <w:rPr>
                <w:sz w:val="20"/>
              </w:rPr>
            </w:pPr>
            <w:r>
              <w:rPr>
                <w:sz w:val="20"/>
              </w:rPr>
              <w:t>Avere consapevolezza, responsabilità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empatia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per la Costituzione, per diritti umani, della legalità e della </w:t>
            </w:r>
            <w:r>
              <w:rPr>
                <w:spacing w:val="-2"/>
                <w:sz w:val="20"/>
              </w:rPr>
              <w:t>sicurezza.</w:t>
            </w:r>
          </w:p>
          <w:p>
            <w:pPr>
              <w:pStyle w:val="TableParagraph"/>
              <w:spacing w:lineRule="atLeast" w:line="260" w:before="165" w:after="0"/>
              <w:ind w:left="105" w:right="207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Costituzione;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 legalità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diritti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Conosce in maniera frammentaria i principi connessi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alla convivenza civile e li applica con il supporto del docente e dei compagni.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1"/>
              <w:rPr>
                <w:sz w:val="20"/>
              </w:rPr>
            </w:pPr>
            <w:r>
              <w:rPr>
                <w:sz w:val="20"/>
              </w:rPr>
              <w:t>Conosce in maniera essenziale i principi connessi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cittadinanza 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convivenza civile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 li applica in situazioni semplici e di vita </w:t>
            </w:r>
            <w:r>
              <w:rPr>
                <w:spacing w:val="-2"/>
                <w:sz w:val="20"/>
              </w:rPr>
              <w:t>quotidiana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01"/>
              <w:rPr>
                <w:sz w:val="20"/>
              </w:rPr>
            </w:pPr>
            <w:r>
              <w:rPr>
                <w:sz w:val="20"/>
              </w:rPr>
              <w:t>Collega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conoscenze sui principi connessi alla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 convivenza civile e le applica con consapevolezza alle esperienze vissute.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Conosce in maniera consolidata i principi connessi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alla convivenza civile e li applica con contributi personali alle esperienze </w:t>
            </w:r>
            <w:r>
              <w:rPr>
                <w:spacing w:val="-2"/>
                <w:sz w:val="20"/>
              </w:rPr>
              <w:t>vissute.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0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18"/>
        <w:gridCol w:w="2708"/>
        <w:gridCol w:w="2410"/>
        <w:gridCol w:w="2267"/>
        <w:gridCol w:w="2128"/>
        <w:gridCol w:w="2408"/>
      </w:tblGrid>
      <w:tr>
        <w:trPr>
          <w:trHeight w:val="729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0"/>
              <w:rPr>
                <w:sz w:val="20"/>
              </w:rPr>
            </w:pPr>
            <w:r>
              <w:rPr>
                <w:sz w:val="20"/>
              </w:rPr>
              <w:t>umani;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agire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responsabilmente per la sicurezza di ognuno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947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3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36"/>
              <w:rPr>
                <w:sz w:val="20"/>
              </w:rPr>
            </w:pPr>
            <w:r>
              <w:rPr>
                <w:sz w:val="20"/>
              </w:rPr>
              <w:t>Conoscere e tutelare il patrimonio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ambientale,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storico – artistico del proprio territorio, praticando il risparmio energetico e promuovendo progetti per la tutela della salute collettiva.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15"/>
              <w:rPr>
                <w:sz w:val="20"/>
              </w:rPr>
            </w:pPr>
            <w:r>
              <w:rPr>
                <w:sz w:val="20"/>
              </w:rPr>
              <w:t>Conosce in maniera frammentaria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principi di sicurezza, sostenibilità, salvaguardia dei beni comuni e delle risorse naturali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 applica con il supporto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dei compagni nelle condotte </w:t>
            </w:r>
            <w:r>
              <w:rPr>
                <w:spacing w:val="-2"/>
                <w:sz w:val="20"/>
              </w:rPr>
              <w:t>quotidiane.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67"/>
              <w:rPr>
                <w:sz w:val="20"/>
              </w:rPr>
            </w:pPr>
            <w:r>
              <w:rPr>
                <w:sz w:val="20"/>
              </w:rPr>
              <w:t>Conosce in maniera essenziale i principi di sicurezza, sostenibilità, salvaguardia dei beni comuni e delle risorse naturali e li applica nei contesti più noti con la supervisione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dell’adulto.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29"/>
              <w:rPr>
                <w:sz w:val="20"/>
              </w:rPr>
            </w:pPr>
            <w:r>
              <w:rPr>
                <w:sz w:val="20"/>
              </w:rPr>
              <w:t>Collega le conoscenze sui principi di sicurezza,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sostenibilità, salvaguardia dei beni comuni e delle risorse naturali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applica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 consapevolezza nelle condotte quotidiane.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in maniera consolidata i principi di sicurezza, sostenibilità, salvaguardia dei beni comuni e delle risorse naturali e li applica con contributi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personali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nelle condotte quotidiane</w:t>
            </w:r>
          </w:p>
        </w:tc>
      </w:tr>
      <w:tr>
        <w:trPr>
          <w:trHeight w:val="2779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ACEE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6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Cittadinanza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digitale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69"/>
              <w:rPr>
                <w:sz w:val="20"/>
              </w:rPr>
            </w:pPr>
            <w:r>
              <w:rPr>
                <w:sz w:val="20"/>
              </w:rPr>
              <w:t>Conoscere le norme comportamentali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osservare nell’ambito delle tecnologie digitali, proteggendo sé e gli altri da eventuali pericoli, nella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come le tecnologie digitali possano influire sul benessere psico – fisico e sull’inclusione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139"/>
              <w:rPr>
                <w:sz w:val="20"/>
              </w:rPr>
            </w:pPr>
            <w:r>
              <w:rPr>
                <w:sz w:val="20"/>
              </w:rPr>
              <w:t>Attua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norme comportamentali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adeguate nell’ambito delle tecnologie digitali solo se sollecitato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dall’insegnante.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235"/>
              <w:rPr>
                <w:sz w:val="20"/>
              </w:rPr>
            </w:pPr>
            <w:r>
              <w:rPr>
                <w:sz w:val="20"/>
              </w:rPr>
              <w:t>Attua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norme </w:t>
            </w:r>
            <w:r>
              <w:rPr>
                <w:spacing w:val="-2"/>
                <w:sz w:val="20"/>
              </w:rPr>
              <w:t>comportamentali</w:t>
            </w:r>
          </w:p>
          <w:p>
            <w:pPr>
              <w:pStyle w:val="TableParagraph"/>
              <w:spacing w:lineRule="auto" w:line="276"/>
              <w:ind w:left="105" w:right="111"/>
              <w:rPr>
                <w:sz w:val="20"/>
              </w:rPr>
            </w:pPr>
            <w:r>
              <w:rPr>
                <w:sz w:val="20"/>
              </w:rPr>
              <w:t>adeguate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nell’ambito delle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tecnologie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riconosce alcuni rischi legati all’utilizzo della rete e i suoi possibili</w:t>
            </w:r>
          </w:p>
          <w:p>
            <w:pPr>
              <w:pStyle w:val="TableParagraph"/>
              <w:ind w:left="105" w:right="0"/>
              <w:rPr>
                <w:sz w:val="20"/>
              </w:rPr>
            </w:pPr>
            <w:r>
              <w:rPr>
                <w:sz w:val="20"/>
              </w:rPr>
              <w:t xml:space="preserve">effetti </w:t>
            </w:r>
            <w:r>
              <w:rPr>
                <w:spacing w:val="-2"/>
                <w:sz w:val="20"/>
              </w:rPr>
              <w:t>sull’uomo.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0" w:right="0"/>
              <w:rPr>
                <w:sz w:val="20"/>
              </w:rPr>
            </w:pPr>
            <w:r>
              <w:rPr>
                <w:sz w:val="20"/>
              </w:rPr>
              <w:t>Conosce ed utilizza in modo abbastanza consapevole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contenuti digitali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 comunicazione e comprende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l’impatto della tecnologia sul benessere dell’uomo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8"/>
              <w:rPr>
                <w:sz w:val="20"/>
              </w:rPr>
            </w:pPr>
            <w:r>
              <w:rPr>
                <w:sz w:val="20"/>
              </w:rPr>
              <w:t xml:space="preserve">Conosce ed attua norme comportamentali corrette, </w:t>
            </w:r>
            <w:r>
              <w:rPr>
                <w:spacing w:val="-2"/>
                <w:sz w:val="20"/>
              </w:rPr>
              <w:t>utilizzando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contenuti digitali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nella </w:t>
            </w:r>
            <w:r>
              <w:rPr>
                <w:spacing w:val="-2"/>
                <w:sz w:val="20"/>
              </w:rPr>
              <w:t>comunicazione.</w:t>
            </w:r>
          </w:p>
          <w:p>
            <w:pPr>
              <w:pStyle w:val="TableParagraph"/>
              <w:spacing w:lineRule="auto" w:line="276" w:before="194" w:after="0"/>
              <w:ind w:left="109" w:right="115"/>
              <w:rPr>
                <w:sz w:val="20"/>
              </w:rPr>
            </w:pPr>
            <w:r>
              <w:rPr>
                <w:sz w:val="20"/>
              </w:rPr>
              <w:t>Comprende pienamente l’impatto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tecnologia </w:t>
            </w:r>
            <w:r>
              <w:rPr>
                <w:spacing w:val="-2"/>
                <w:sz w:val="20"/>
              </w:rPr>
              <w:t>sull’uomo.</w:t>
            </w:r>
          </w:p>
        </w:tc>
      </w:tr>
    </w:tbl>
    <w:p>
      <w:pPr>
        <w:pStyle w:val="BodyText"/>
        <w:spacing w:before="0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50" w:after="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14741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3"/>
        <w:gridCol w:w="11907"/>
      </w:tblGrid>
      <w:tr>
        <w:trPr>
          <w:trHeight w:val="777" w:hRule="atLeast"/>
        </w:trPr>
        <w:tc>
          <w:tcPr>
            <w:tcW w:w="14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10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LIVELLO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DEGLI</w:t>
            </w:r>
            <w:r>
              <w:rPr>
                <w:rFonts w:ascii="Calibri" w:hAnsi="Calibri"/>
                <w:b/>
                <w:spacing w:val="-9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APPRENDIMENTI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RAGGIUNTO</w:t>
            </w:r>
          </w:p>
        </w:tc>
      </w:tr>
      <w:tr>
        <w:trPr>
          <w:trHeight w:val="1195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7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Avanzato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 note, mobilitando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 varietà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reperite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altrove, in modo autonomo e con continuità.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741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3"/>
        <w:gridCol w:w="11907"/>
      </w:tblGrid>
      <w:tr>
        <w:trPr>
          <w:trHeight w:val="1195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Intermedio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continuo;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risolve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risorse fornite dal docente o reperite altrove, anche se in modo discontinuo e non del tutto autonomo.</w:t>
            </w:r>
          </w:p>
        </w:tc>
      </w:tr>
      <w:tr>
        <w:trPr>
          <w:trHeight w:val="993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 w:after="0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</w:r>
          </w:p>
          <w:p>
            <w:pPr>
              <w:pStyle w:val="TableParagraph"/>
              <w:ind w:left="110" w:right="0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Base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 situazioni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utilizzando 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docente, 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 discontinuo, sia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modo non autonomo, ma con continuità</w:t>
            </w:r>
          </w:p>
        </w:tc>
      </w:tr>
      <w:tr>
        <w:trPr>
          <w:trHeight w:val="796" w:hRule="atLeast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/>
              <w:ind w:left="110" w:right="0"/>
              <w:rPr>
                <w:b/>
                <w:sz w:val="23"/>
              </w:rPr>
            </w:pPr>
            <w:r>
              <w:rPr>
                <w:b/>
                <w:sz w:val="23"/>
              </w:rPr>
              <w:t>In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via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di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prima</w:t>
            </w:r>
          </w:p>
          <w:p>
            <w:pPr>
              <w:pStyle w:val="TableParagraph"/>
              <w:spacing w:before="33" w:after="0"/>
              <w:ind w:left="110" w:right="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acquisizione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unicamente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 docente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appositamente.</w:t>
            </w:r>
          </w:p>
        </w:tc>
      </w:tr>
    </w:tbl>
    <w:sectPr>
      <w:type w:val="nextPage"/>
      <w:pgSz w:orient="landscape" w:w="16838" w:h="11906"/>
      <w:pgMar w:left="1020" w:right="84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6" w:after="0"/>
    </w:pPr>
    <w:rPr>
      <w:rFonts w:ascii="Times New Roman" w:hAnsi="Times New Roman" w:eastAsia="Times New Roman" w:cs="Times New Roman"/>
      <w:sz w:val="36"/>
      <w:szCs w:val="36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jpeg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LibreOffice/24.2.2.2$Windows_X86_64 LibreOffice_project/d56cc158d8a96260b836f100ef4b4ef25d6f1a01</Application>
  <AppVersion>15.0000</AppVersion>
  <Pages>17</Pages>
  <Words>3590</Words>
  <Characters>22564</Characters>
  <CharactersWithSpaces>25707</CharactersWithSpaces>
  <Paragraphs>455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2024-05-14T08:11:06Z</dcterms:created>
  <dc:creator>Microsoft Office User</dc:creator>
  <dc:description/>
  <dc:language>it-IT</dc:language>
  <cp:lastModifiedBy/>
  <dcterms:modified xsi:type="dcterms:W3CDTF">2024-05-14T10:29:31Z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2024-05-14T00:00:00Z</vt:filetime>
  </property>
  <property fmtid="{D5CDD505-2E9C-101B-9397-08002B2CF9AE}" pid="5" name="Producer">
    <vt:lpwstr>www.ilovepdf.com</vt:lpwstr>
  </property>
</Properties>
</file>