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396DBB" w14:paraId="78C5406C" w14:textId="77777777" w:rsidTr="00B4022F">
        <w:trPr>
          <w:trHeight w:val="705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5D9A052C" w14:textId="77777777" w:rsidR="00396DBB" w:rsidRPr="00B86428" w:rsidRDefault="00396DBB" w:rsidP="00C03C50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MUSICA</w:t>
            </w:r>
          </w:p>
        </w:tc>
      </w:tr>
      <w:tr w:rsidR="00B4022F" w:rsidRPr="005B6B2F" w14:paraId="7CAB8F30" w14:textId="77777777" w:rsidTr="00C03C50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42456E76" w14:textId="21C9B751" w:rsidR="00B4022F" w:rsidRPr="005B6B2F" w:rsidRDefault="00B4022F" w:rsidP="00C03C50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="00C83438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COMPETENZA IN MATERIA DI CONSAPEVOLEZZA ED ESPRESSIONE CULTURALI</w:t>
            </w:r>
          </w:p>
        </w:tc>
      </w:tr>
      <w:tr w:rsidR="009705B0" w:rsidRPr="005B6B2F" w14:paraId="5D5C367D" w14:textId="77777777" w:rsidTr="001F2C0D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62F49DF2" w14:textId="764622A6" w:rsidR="009705B0" w:rsidRPr="009705B0" w:rsidRDefault="00C83438" w:rsidP="009705B0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pacing w:val="-1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="009705B0" w:rsidRPr="009705B0">
              <w:rPr>
                <w:rFonts w:ascii="Comic Sans MS" w:hAnsi="Comic Sans MS" w:cs="Comic Sans MS"/>
                <w:spacing w:val="-1"/>
                <w:sz w:val="24"/>
                <w:szCs w:val="24"/>
              </w:rPr>
              <w:t xml:space="preserve">STRUMENTI E TECNICHE DI FRUIZIONE E PRODUZIONE, 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LETTURA CRITICA</w:t>
            </w:r>
          </w:p>
        </w:tc>
      </w:tr>
      <w:tr w:rsidR="009705B0" w:rsidRPr="00B86428" w14:paraId="0BAD4E66" w14:textId="77777777" w:rsidTr="00C03C50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11AF9" w14:textId="77777777" w:rsidR="009705B0" w:rsidRDefault="009705B0" w:rsidP="009705B0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2B94AA16" w14:textId="77777777" w:rsidR="009705B0" w:rsidRDefault="009705B0" w:rsidP="009705B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014DC97D" w14:textId="77777777" w:rsidR="009705B0" w:rsidRDefault="009705B0" w:rsidP="009705B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20377C6E" w14:textId="77777777" w:rsidR="009705B0" w:rsidRPr="00B86428" w:rsidRDefault="009705B0" w:rsidP="009705B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9705B0" w:rsidRPr="00396DBB" w14:paraId="650E6606" w14:textId="77777777" w:rsidTr="00C03C50">
        <w:trPr>
          <w:cantSplit/>
          <w:trHeight w:val="156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12A55425" w14:textId="77777777" w:rsidR="009705B0" w:rsidRDefault="009705B0" w:rsidP="009705B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B99CA4C" w14:textId="77777777" w:rsidR="009705B0" w:rsidRDefault="009705B0" w:rsidP="009705B0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2"/>
              <w:rPr>
                <w:rFonts w:ascii="Comic Sans MS" w:hAnsi="Comic Sans MS" w:cs="Wingdings"/>
                <w:sz w:val="16"/>
                <w:szCs w:val="16"/>
              </w:rPr>
            </w:pPr>
          </w:p>
          <w:p w14:paraId="43BBE0EE" w14:textId="77777777" w:rsidR="006339FB" w:rsidRPr="006339FB" w:rsidRDefault="006339FB" w:rsidP="006339FB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9FB">
              <w:rPr>
                <w:rFonts w:ascii="Calibri" w:eastAsia="Calibri" w:hAnsi="Calibri" w:cs="Times New Roman"/>
              </w:rPr>
              <w:t>Drammatizzazione e sonorizzazione di una storia, una fiaba, una favola</w:t>
            </w:r>
          </w:p>
          <w:p w14:paraId="7C6CA5B8" w14:textId="77777777" w:rsidR="006339FB" w:rsidRDefault="006339FB" w:rsidP="006339FB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9FB">
              <w:rPr>
                <w:rFonts w:ascii="Calibri" w:eastAsia="Calibri" w:hAnsi="Calibri" w:cs="Times New Roman"/>
              </w:rPr>
              <w:t xml:space="preserve"> Semplici sequenze ritmiche con gesti/suono o altro materiale </w:t>
            </w:r>
          </w:p>
          <w:p w14:paraId="2270476B" w14:textId="77777777" w:rsidR="00053602" w:rsidRDefault="006339FB" w:rsidP="00053602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39FB">
              <w:rPr>
                <w:rFonts w:ascii="Calibri" w:eastAsia="Calibri" w:hAnsi="Calibri" w:cs="Times New Roman"/>
              </w:rPr>
              <w:t>Semplici strumenti e oggetti sonori</w:t>
            </w:r>
          </w:p>
          <w:p w14:paraId="6630083B" w14:textId="77777777" w:rsidR="00053602" w:rsidRDefault="006D7E90" w:rsidP="00053602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3602">
              <w:rPr>
                <w:rFonts w:ascii="Calibri" w:eastAsia="Calibri" w:hAnsi="Calibri" w:cs="Times New Roman"/>
              </w:rPr>
              <w:t>Suoni e rumori</w:t>
            </w:r>
          </w:p>
          <w:p w14:paraId="3C8D23CD" w14:textId="77777777" w:rsidR="00053602" w:rsidRDefault="006339FB" w:rsidP="00053602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3602">
              <w:rPr>
                <w:rFonts w:ascii="Calibri" w:eastAsia="Calibri" w:hAnsi="Calibri" w:cs="Times New Roman"/>
              </w:rPr>
              <w:t xml:space="preserve">Imitazione di conte, filastrocche, proverbi e canzoni  </w:t>
            </w:r>
          </w:p>
          <w:p w14:paraId="4681112E" w14:textId="16FE804F" w:rsidR="006339FB" w:rsidRPr="00053602" w:rsidRDefault="006339FB" w:rsidP="00053602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3602">
              <w:rPr>
                <w:rFonts w:ascii="Calibri" w:eastAsia="Calibri" w:hAnsi="Calibri" w:cs="Times New Roman"/>
              </w:rPr>
              <w:t>Canzoni in coro</w:t>
            </w:r>
          </w:p>
          <w:p w14:paraId="4107CDF8" w14:textId="06D08C09" w:rsidR="009705B0" w:rsidRPr="009705B0" w:rsidRDefault="009705B0" w:rsidP="009705B0">
            <w:pPr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</w:p>
        </w:tc>
        <w:tc>
          <w:tcPr>
            <w:tcW w:w="5009" w:type="dxa"/>
          </w:tcPr>
          <w:p w14:paraId="6EE2FC19" w14:textId="77777777" w:rsidR="00971DC3" w:rsidRDefault="00971DC3" w:rsidP="00971DC3">
            <w:pPr>
              <w:spacing w:after="200" w:line="276" w:lineRule="auto"/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7891032D" w14:textId="51316455" w:rsidR="00584EA3" w:rsidRPr="006D7E90" w:rsidRDefault="00584EA3" w:rsidP="00584EA3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584EA3">
              <w:rPr>
                <w:rFonts w:ascii="Calibri" w:eastAsia="Calibri" w:hAnsi="Calibri" w:cs="Times New Roman"/>
              </w:rPr>
              <w:t>Drammatizzazione e sonorizzazione di una storia, una fiaba, una favola</w:t>
            </w:r>
          </w:p>
          <w:p w14:paraId="075E54E0" w14:textId="728A6587" w:rsidR="00584EA3" w:rsidRPr="006D7E90" w:rsidRDefault="006D7E90" w:rsidP="00584EA3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Semplici sequenze ritmiche</w:t>
            </w:r>
          </w:p>
          <w:p w14:paraId="265F6771" w14:textId="25E2C2F7" w:rsidR="006339FB" w:rsidRPr="006D7E90" w:rsidRDefault="00584EA3" w:rsidP="00584EA3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584EA3">
              <w:rPr>
                <w:rFonts w:ascii="Calibri" w:eastAsia="Calibri" w:hAnsi="Calibri" w:cs="Times New Roman"/>
              </w:rPr>
              <w:t>Semplici strumenti e oggetti sonori</w:t>
            </w:r>
          </w:p>
          <w:p w14:paraId="445F6027" w14:textId="5260BD76" w:rsidR="006339FB" w:rsidRPr="006D7E90" w:rsidRDefault="006339FB" w:rsidP="006D7E9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08" w:lineRule="exact"/>
              <w:contextualSpacing/>
              <w:rPr>
                <w:rFonts w:ascii="Calibri" w:eastAsia="Calibri" w:hAnsi="Calibri" w:cs="Times New Roman"/>
              </w:rPr>
            </w:pPr>
            <w:r w:rsidRPr="006339FB">
              <w:rPr>
                <w:rFonts w:ascii="Calibri" w:eastAsia="Calibri" w:hAnsi="Calibri" w:cs="Times New Roman"/>
              </w:rPr>
              <w:t xml:space="preserve">Ascoltare e riconoscere suoni e rumori legati al vissuto. </w:t>
            </w:r>
          </w:p>
          <w:p w14:paraId="72256FF4" w14:textId="18DF177A" w:rsidR="006339FB" w:rsidRPr="006D7E90" w:rsidRDefault="006339FB" w:rsidP="006339F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08" w:lineRule="exact"/>
              <w:contextualSpacing/>
              <w:rPr>
                <w:rFonts w:ascii="Calibri" w:eastAsia="Calibri" w:hAnsi="Calibri" w:cs="Times New Roman"/>
              </w:rPr>
            </w:pPr>
            <w:r w:rsidRPr="006339FB">
              <w:rPr>
                <w:rFonts w:ascii="Calibri" w:eastAsia="Calibri" w:hAnsi="Calibri" w:cs="Times New Roman"/>
              </w:rPr>
              <w:t xml:space="preserve">Sviluppare le capacità di ascolto e attenzione. </w:t>
            </w:r>
          </w:p>
          <w:p w14:paraId="6916DC1C" w14:textId="6C7FD2E4" w:rsidR="006339FB" w:rsidRPr="006D7E90" w:rsidRDefault="006339FB" w:rsidP="006D7E90">
            <w:pPr>
              <w:widowControl w:val="0"/>
              <w:autoSpaceDE w:val="0"/>
              <w:autoSpaceDN w:val="0"/>
              <w:adjustRightInd w:val="0"/>
              <w:spacing w:after="200" w:line="208" w:lineRule="exact"/>
              <w:contextualSpacing/>
              <w:rPr>
                <w:rFonts w:ascii="Calibri" w:eastAsia="Calibri" w:hAnsi="Calibri" w:cs="Times New Roman"/>
              </w:rPr>
            </w:pPr>
          </w:p>
          <w:p w14:paraId="031CD1F5" w14:textId="50C043E6" w:rsidR="006339FB" w:rsidRPr="006D7E90" w:rsidRDefault="006339FB" w:rsidP="006D7E9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08" w:lineRule="exact"/>
              <w:contextualSpacing/>
              <w:rPr>
                <w:rFonts w:ascii="Calibri" w:eastAsia="Calibri" w:hAnsi="Calibri" w:cs="Times New Roman"/>
              </w:rPr>
            </w:pPr>
            <w:r w:rsidRPr="006339FB">
              <w:rPr>
                <w:rFonts w:ascii="Calibri" w:eastAsia="Calibri" w:hAnsi="Calibri" w:cs="Times New Roman"/>
              </w:rPr>
              <w:t xml:space="preserve">Riconoscere, discriminare e condividere gli stimoli sonori. </w:t>
            </w:r>
          </w:p>
          <w:p w14:paraId="79A000E3" w14:textId="10884F38" w:rsidR="006339FB" w:rsidRPr="006D7E90" w:rsidRDefault="006339FB" w:rsidP="006D7E9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08" w:lineRule="exact"/>
              <w:contextualSpacing/>
              <w:rPr>
                <w:rFonts w:ascii="Calibri" w:eastAsia="Calibri" w:hAnsi="Calibri" w:cs="Times New Roman"/>
              </w:rPr>
            </w:pPr>
            <w:r w:rsidRPr="006339FB">
              <w:rPr>
                <w:rFonts w:ascii="Calibri" w:eastAsia="Calibri" w:hAnsi="Calibri" w:cs="Times New Roman"/>
              </w:rPr>
              <w:t xml:space="preserve">Usare la voce in modo espressivo nel canto e nel parlato. </w:t>
            </w:r>
          </w:p>
          <w:p w14:paraId="47551CF8" w14:textId="2F969A20" w:rsidR="009705B0" w:rsidRPr="006D7E90" w:rsidRDefault="006339FB" w:rsidP="006339F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 w:line="208" w:lineRule="exact"/>
              <w:contextualSpacing/>
              <w:rPr>
                <w:rFonts w:ascii="Calibri" w:eastAsia="Calibri" w:hAnsi="Calibri" w:cs="Times New Roman"/>
              </w:rPr>
            </w:pPr>
            <w:r w:rsidRPr="006339FB">
              <w:rPr>
                <w:rFonts w:ascii="Calibri" w:eastAsia="Calibri" w:hAnsi="Calibri" w:cs="Times New Roman"/>
              </w:rPr>
              <w:t>Usare la musica come mezzo comunicativo.</w:t>
            </w:r>
          </w:p>
        </w:tc>
        <w:tc>
          <w:tcPr>
            <w:tcW w:w="5009" w:type="dxa"/>
          </w:tcPr>
          <w:p w14:paraId="27452D89" w14:textId="77777777" w:rsidR="009705B0" w:rsidRPr="00BF7AEA" w:rsidRDefault="009705B0" w:rsidP="009705B0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648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637419D" w14:textId="007AD31E" w:rsidR="00584EA3" w:rsidRPr="00584EA3" w:rsidRDefault="00584EA3" w:rsidP="006339F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76" w:lineRule="auto"/>
              <w:ind w:right="254"/>
              <w:contextualSpacing/>
              <w:rPr>
                <w:rFonts w:ascii="Calibri" w:eastAsia="Calibri" w:hAnsi="Calibri" w:cs="Calibri"/>
                <w:spacing w:val="1"/>
                <w:sz w:val="28"/>
                <w:szCs w:val="28"/>
              </w:rPr>
            </w:pPr>
            <w:r w:rsidRPr="00584EA3">
              <w:rPr>
                <w:rFonts w:ascii="Calibri" w:eastAsia="Calibri" w:hAnsi="Calibri" w:cs="Times New Roman"/>
              </w:rPr>
              <w:t>Si esprime con il canto, il corpo e semplici strumenti</w:t>
            </w:r>
          </w:p>
          <w:p w14:paraId="2D83D512" w14:textId="3E09BA27" w:rsidR="006339FB" w:rsidRPr="006339FB" w:rsidRDefault="006339FB" w:rsidP="006339F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76" w:lineRule="auto"/>
              <w:ind w:right="254"/>
              <w:contextualSpacing/>
              <w:rPr>
                <w:rFonts w:ascii="Calibri" w:eastAsia="Calibri" w:hAnsi="Calibri" w:cs="Calibri"/>
                <w:spacing w:val="1"/>
                <w:sz w:val="28"/>
                <w:szCs w:val="28"/>
              </w:rPr>
            </w:pPr>
            <w:r w:rsidRPr="006339FB">
              <w:rPr>
                <w:rFonts w:ascii="Calibri" w:eastAsia="Calibri" w:hAnsi="Calibri" w:cs="Times New Roman"/>
              </w:rPr>
              <w:t>Ascolta, analizza e rappresenta fenomeni sonori e linguaggi musicali.</w:t>
            </w:r>
          </w:p>
          <w:p w14:paraId="23F0B9A3" w14:textId="72E09A14" w:rsidR="009705B0" w:rsidRPr="006339FB" w:rsidRDefault="006339FB" w:rsidP="006339F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76" w:lineRule="auto"/>
              <w:ind w:right="254"/>
              <w:contextualSpacing/>
              <w:rPr>
                <w:rFonts w:ascii="Calibri" w:eastAsia="Calibri" w:hAnsi="Calibri" w:cs="Calibri"/>
                <w:spacing w:val="1"/>
                <w:sz w:val="28"/>
                <w:szCs w:val="28"/>
              </w:rPr>
            </w:pPr>
            <w:r w:rsidRPr="006339FB">
              <w:rPr>
                <w:rFonts w:ascii="Calibri" w:eastAsia="Calibri" w:hAnsi="Calibri" w:cs="Times New Roman"/>
              </w:rPr>
              <w:t>Comunica utilizzando la voce in modo espressivo.</w:t>
            </w:r>
          </w:p>
        </w:tc>
      </w:tr>
      <w:tr w:rsidR="009705B0" w:rsidRPr="00C13634" w14:paraId="5566F393" w14:textId="77777777" w:rsidTr="00C03C50">
        <w:trPr>
          <w:cantSplit/>
          <w:trHeight w:val="1534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746CDCC7" w14:textId="77777777" w:rsidR="009705B0" w:rsidRDefault="009705B0" w:rsidP="009705B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083117B8" w14:textId="77777777" w:rsidR="00971DC3" w:rsidRDefault="00971DC3" w:rsidP="00971DC3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3794E664" w14:textId="254CA3B5" w:rsidR="00E150BE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I suoni prodotti da strumenti musicali anche inventati</w:t>
            </w:r>
          </w:p>
          <w:p w14:paraId="5A60D7DB" w14:textId="77777777" w:rsidR="00E150BE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Materiali e oggetti comuni per produrre rumori e suoni.</w:t>
            </w:r>
          </w:p>
          <w:p w14:paraId="3E467C56" w14:textId="61F6F6A4" w:rsidR="00E150BE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Brani musicali di vario genere</w:t>
            </w:r>
          </w:p>
        </w:tc>
        <w:tc>
          <w:tcPr>
            <w:tcW w:w="5009" w:type="dxa"/>
          </w:tcPr>
          <w:p w14:paraId="311CC184" w14:textId="77777777" w:rsidR="009705B0" w:rsidRPr="00053602" w:rsidRDefault="009705B0" w:rsidP="0005360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04A0B764" w14:textId="77777777" w:rsidR="009705B0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Ampliare le proprie capacità di invenzione e di improvvisazione</w:t>
            </w:r>
          </w:p>
          <w:p w14:paraId="68ADDF29" w14:textId="77777777" w:rsidR="00E150BE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Esplorare da un punto di vista acustico le diverse possibilità espressive di oggetti</w:t>
            </w:r>
          </w:p>
          <w:p w14:paraId="3738A95D" w14:textId="715725EC" w:rsidR="00E150BE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Usare la voce e gli strumenti musicali in modo creativo.</w:t>
            </w:r>
          </w:p>
        </w:tc>
        <w:tc>
          <w:tcPr>
            <w:tcW w:w="5009" w:type="dxa"/>
          </w:tcPr>
          <w:p w14:paraId="13C62868" w14:textId="77777777" w:rsidR="009705B0" w:rsidRPr="00053602" w:rsidRDefault="009705B0" w:rsidP="0005360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626E923F" w14:textId="77777777" w:rsidR="009705B0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Ascolta e interpreta brani musicali di vario genere</w:t>
            </w:r>
          </w:p>
          <w:p w14:paraId="7D8E83CB" w14:textId="77777777" w:rsidR="00E150BE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Esplora, discrimina ed elabora gli eventi sonori.</w:t>
            </w:r>
          </w:p>
          <w:p w14:paraId="3408EC88" w14:textId="5F62EBF2" w:rsidR="00E150BE" w:rsidRPr="00053602" w:rsidRDefault="00E150BE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Utilizza la voce e semplici strumenti musicali per esprimersi attraverso il suono e la musica</w:t>
            </w:r>
          </w:p>
        </w:tc>
      </w:tr>
      <w:tr w:rsidR="009705B0" w:rsidRPr="00C13634" w14:paraId="7E7CC623" w14:textId="77777777" w:rsidTr="00C03C50">
        <w:trPr>
          <w:cantSplit/>
          <w:trHeight w:val="153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699B23E5" w14:textId="77777777" w:rsidR="009705B0" w:rsidRPr="00B86428" w:rsidRDefault="009705B0" w:rsidP="009705B0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7FBCEBB1" w14:textId="77777777" w:rsidR="009705B0" w:rsidRPr="00053602" w:rsidRDefault="009705B0" w:rsidP="00053602">
            <w:pPr>
              <w:contextualSpacing/>
              <w:rPr>
                <w:rFonts w:ascii="Calibri" w:eastAsia="Calibri" w:hAnsi="Calibri" w:cs="Times New Roman"/>
              </w:rPr>
            </w:pPr>
          </w:p>
          <w:p w14:paraId="6DBD93BC" w14:textId="242D6D61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I suoni prodotti da strumenti musicali anche inventati</w:t>
            </w:r>
          </w:p>
          <w:p w14:paraId="39EE291B" w14:textId="459C822F" w:rsidR="009705B0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Il ritmo e l'improvvisazione ritmica</w:t>
            </w:r>
          </w:p>
          <w:p w14:paraId="78EB361D" w14:textId="16B64D57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I parametri del suono (altezza, intensità, timbro)</w:t>
            </w:r>
          </w:p>
          <w:p w14:paraId="728801C0" w14:textId="239E5EDF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Ascolto guidato</w:t>
            </w:r>
          </w:p>
          <w:p w14:paraId="66B80F78" w14:textId="5D760301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Gli oggetti sonori</w:t>
            </w:r>
          </w:p>
          <w:p w14:paraId="7175491F" w14:textId="5F5A8A8B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La voce e il canto</w:t>
            </w:r>
          </w:p>
        </w:tc>
        <w:tc>
          <w:tcPr>
            <w:tcW w:w="5009" w:type="dxa"/>
          </w:tcPr>
          <w:p w14:paraId="3B832FC9" w14:textId="77777777" w:rsidR="009705B0" w:rsidRPr="00053602" w:rsidRDefault="009705B0" w:rsidP="0005360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4D3A1126" w14:textId="1E1F9B5F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Attivare le proprie capacità di invenzione e improvvisazione di suoni e articolazioni ritmiche.</w:t>
            </w:r>
          </w:p>
          <w:p w14:paraId="2AA63FCA" w14:textId="17FC9BD2" w:rsidR="009705B0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Rappresentare i suoni e la musica con sistemi simbolici non convenzionali</w:t>
            </w:r>
          </w:p>
          <w:p w14:paraId="29D0E634" w14:textId="04EE99C1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Riconoscere, produrre e rappresentare sonorità differenti</w:t>
            </w:r>
          </w:p>
          <w:p w14:paraId="4E1C277D" w14:textId="532A61E8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Usare la voce e gli strumenti in modo creativo</w:t>
            </w:r>
          </w:p>
          <w:p w14:paraId="2923D502" w14:textId="043EA8B6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Eseguire brani vocali</w:t>
            </w:r>
          </w:p>
          <w:p w14:paraId="7D80DD48" w14:textId="552F8908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Riconoscere il ritmo quale elemento costitutivo del linguaggio musicale</w:t>
            </w:r>
          </w:p>
        </w:tc>
        <w:tc>
          <w:tcPr>
            <w:tcW w:w="5009" w:type="dxa"/>
          </w:tcPr>
          <w:p w14:paraId="53B61A1A" w14:textId="77777777" w:rsidR="009705B0" w:rsidRPr="00053602" w:rsidRDefault="009705B0" w:rsidP="0005360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5470C05D" w14:textId="496BAB40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Asco</w:t>
            </w:r>
            <w:r w:rsidR="006D7E90" w:rsidRPr="00053602">
              <w:rPr>
                <w:rFonts w:ascii="Calibri" w:eastAsia="Calibri" w:hAnsi="Calibri" w:cs="Times New Roman"/>
              </w:rPr>
              <w:t>lta e interpreta un brano</w:t>
            </w:r>
          </w:p>
          <w:p w14:paraId="23E6A461" w14:textId="1F425238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Ascolta con attenzione e comprende i fenomeni acustici.</w:t>
            </w:r>
          </w:p>
          <w:p w14:paraId="526D6AA9" w14:textId="5B543080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Valorizza le risorse espressive della propria voce</w:t>
            </w:r>
          </w:p>
          <w:p w14:paraId="0C143688" w14:textId="623CD2BC" w:rsidR="00BD1E2B" w:rsidRPr="00053602" w:rsidRDefault="00BD1E2B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Comunica mediante gli strumenti musicali.</w:t>
            </w:r>
          </w:p>
        </w:tc>
      </w:tr>
      <w:tr w:rsidR="009705B0" w:rsidRPr="0080428D" w14:paraId="7B820814" w14:textId="77777777" w:rsidTr="00C03C50">
        <w:trPr>
          <w:trHeight w:val="564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13CA188A" w14:textId="77777777" w:rsidR="009705B0" w:rsidRPr="005B6B2F" w:rsidRDefault="009705B0" w:rsidP="009705B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13567D20" w14:textId="77777777" w:rsidR="009705B0" w:rsidRPr="00053602" w:rsidRDefault="009705B0" w:rsidP="00053602">
            <w:pPr>
              <w:contextualSpacing/>
              <w:rPr>
                <w:rFonts w:ascii="Calibri" w:eastAsia="Calibri" w:hAnsi="Calibri" w:cs="Times New Roman"/>
              </w:rPr>
            </w:pPr>
          </w:p>
          <w:p w14:paraId="5C8361A2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Ascolto di brani musicali e libere interpretazioni in rapporto a stati d'animo, sensazioni, emozioni</w:t>
            </w:r>
          </w:p>
          <w:p w14:paraId="75790462" w14:textId="634E732C" w:rsidR="00C83438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Simulazioni, drammatizzazioni</w:t>
            </w:r>
          </w:p>
          <w:p w14:paraId="27FCFD1B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Le caratteristiche del suono: altezza, intensità, timbro, durata</w:t>
            </w:r>
          </w:p>
          <w:p w14:paraId="2F86AD9B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Le note musicali</w:t>
            </w:r>
          </w:p>
          <w:p w14:paraId="5CBEE102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 xml:space="preserve">Il pentagramma </w:t>
            </w:r>
          </w:p>
          <w:p w14:paraId="21CAF16E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 xml:space="preserve">Le chiavi </w:t>
            </w:r>
          </w:p>
          <w:p w14:paraId="019CCB6D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La notazione musicale ritmica</w:t>
            </w:r>
          </w:p>
          <w:p w14:paraId="7734CC7E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La voce, la respirazione</w:t>
            </w:r>
          </w:p>
          <w:p w14:paraId="75631DF4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Il rilassamento: la musica come situazione di benessere</w:t>
            </w:r>
          </w:p>
          <w:p w14:paraId="768103E3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Gli strumenti musicali (classificazione, timbro, ecc.)</w:t>
            </w:r>
          </w:p>
          <w:p w14:paraId="5437720A" w14:textId="4E7F0B2F" w:rsidR="00C83438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Brani musicali a tema: stagioni, feste, diverse culture ed epoche storiche...</w:t>
            </w:r>
          </w:p>
          <w:p w14:paraId="7B817416" w14:textId="609CD771" w:rsidR="00C83438" w:rsidRPr="00053602" w:rsidRDefault="00C83438" w:rsidP="00053602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4B6A9884" w14:textId="77777777" w:rsidR="00971DC3" w:rsidRDefault="00971DC3" w:rsidP="00971DC3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1CB6BB13" w14:textId="5E67B3D3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Eseguire collettivamente e individualmente brani vocali/strumentali, anche polifonici, curando l'intonazione, l'espressività e l'interpretazione</w:t>
            </w:r>
          </w:p>
          <w:p w14:paraId="755645D1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Ampliare con gradualità le proprie capacità di invenzione e improvvisazione sonoro-musicale</w:t>
            </w:r>
          </w:p>
          <w:p w14:paraId="3454E111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Utilizzare voce, strumenti e nuove tecnologie sonore in modo creativo e consapevole</w:t>
            </w:r>
          </w:p>
          <w:p w14:paraId="7DE70D79" w14:textId="3DD876DD" w:rsidR="009705B0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Riconoscere gli usi, le funzioni e i contesti della musica e dei suoni nella realtà multimediale (cinema, televisione, computer)</w:t>
            </w:r>
          </w:p>
        </w:tc>
        <w:tc>
          <w:tcPr>
            <w:tcW w:w="5009" w:type="dxa"/>
          </w:tcPr>
          <w:p w14:paraId="2172D44A" w14:textId="77777777" w:rsidR="00971DC3" w:rsidRDefault="00971DC3" w:rsidP="00971DC3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27D3114E" w14:textId="5369EB40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Interpreta combinazioni timbriche, ritmiche e melodiche con la voce, il corpo e gli strumenti</w:t>
            </w:r>
          </w:p>
          <w:p w14:paraId="4F30CCAC" w14:textId="7E2C1E5A" w:rsidR="009705B0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Improvvisa liberamente e in modo creativo, imparando gradualmente a dominare tecniche e materiali</w:t>
            </w:r>
          </w:p>
          <w:p w14:paraId="697D2F95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 xml:space="preserve">Esplora diverse possibilità espressive della voce, di oggetti sonori e strumenti musicali, imparando ad ascoltare </w:t>
            </w:r>
            <w:proofErr w:type="gramStart"/>
            <w:r w:rsidRPr="00053602">
              <w:rPr>
                <w:rFonts w:ascii="Calibri" w:eastAsia="Calibri" w:hAnsi="Calibri" w:cs="Times New Roman"/>
              </w:rPr>
              <w:t>se</w:t>
            </w:r>
            <w:proofErr w:type="gramEnd"/>
            <w:r w:rsidRPr="00053602">
              <w:rPr>
                <w:rFonts w:ascii="Calibri" w:eastAsia="Calibri" w:hAnsi="Calibri" w:cs="Times New Roman"/>
              </w:rPr>
              <w:t xml:space="preserve"> stesso e gli altri</w:t>
            </w:r>
          </w:p>
          <w:p w14:paraId="02975068" w14:textId="77777777" w:rsidR="001B7CC9" w:rsidRPr="00053602" w:rsidRDefault="001B7CC9" w:rsidP="00053602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053602">
              <w:rPr>
                <w:rFonts w:ascii="Calibri" w:eastAsia="Calibri" w:hAnsi="Calibri" w:cs="Times New Roman"/>
              </w:rPr>
              <w:t>Ascolta, interpreta e descrive brani musicali di diverso genere</w:t>
            </w:r>
          </w:p>
          <w:p w14:paraId="785F4FB7" w14:textId="674B9754" w:rsidR="001B7CC9" w:rsidRPr="00053602" w:rsidRDefault="001B7CC9" w:rsidP="0005360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9705B0" w:rsidRPr="000622C2" w14:paraId="2ABB7B21" w14:textId="77777777" w:rsidTr="00C03C50">
        <w:trPr>
          <w:trHeight w:val="2123"/>
        </w:trPr>
        <w:tc>
          <w:tcPr>
            <w:tcW w:w="567" w:type="dxa"/>
            <w:shd w:val="clear" w:color="auto" w:fill="FF99FF"/>
            <w:textDirection w:val="btLr"/>
          </w:tcPr>
          <w:p w14:paraId="467CD6FC" w14:textId="77777777" w:rsidR="009705B0" w:rsidRPr="005B6B2F" w:rsidRDefault="009705B0" w:rsidP="009705B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3E5054CB" w14:textId="77777777" w:rsidR="009705B0" w:rsidRPr="00971DC3" w:rsidRDefault="009705B0" w:rsidP="00971DC3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32EF0CCA" w14:textId="77777777" w:rsidR="001B7CC9" w:rsidRPr="00971DC3" w:rsidRDefault="001B7CC9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>L'esperienza del far musica insieme</w:t>
            </w:r>
          </w:p>
          <w:p w14:paraId="76F86C2F" w14:textId="77777777" w:rsidR="009705B0" w:rsidRPr="00971DC3" w:rsidRDefault="001B7CC9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>l’improvvisazione</w:t>
            </w:r>
          </w:p>
          <w:p w14:paraId="2AD1C205" w14:textId="335B37B1" w:rsidR="001B7CC9" w:rsidRPr="00971DC3" w:rsidRDefault="001B7CC9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>Brani appartenenti a generi e culture differenti.</w:t>
            </w:r>
          </w:p>
        </w:tc>
        <w:tc>
          <w:tcPr>
            <w:tcW w:w="5009" w:type="dxa"/>
          </w:tcPr>
          <w:p w14:paraId="4C0CFE3A" w14:textId="77777777" w:rsidR="009705B0" w:rsidRPr="00971DC3" w:rsidRDefault="009705B0" w:rsidP="00971DC3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3741A555" w14:textId="473AAF92" w:rsidR="001B7CC9" w:rsidRPr="00971DC3" w:rsidRDefault="001B7CC9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 xml:space="preserve">Eseguire collettivamente e individualmente brani vocali/strumentali curando   l’intonazione e </w:t>
            </w:r>
            <w:r w:rsidR="006D7E90" w:rsidRPr="00971DC3">
              <w:rPr>
                <w:rFonts w:ascii="Calibri" w:eastAsia="Calibri" w:hAnsi="Calibri" w:cs="Times New Roman"/>
              </w:rPr>
              <w:t>l’espressività</w:t>
            </w:r>
            <w:r w:rsidRPr="00971DC3">
              <w:rPr>
                <w:rFonts w:ascii="Calibri" w:eastAsia="Calibri" w:hAnsi="Calibri" w:cs="Times New Roman"/>
              </w:rPr>
              <w:t>.</w:t>
            </w:r>
          </w:p>
          <w:p w14:paraId="6C708910" w14:textId="77777777" w:rsidR="001B7CC9" w:rsidRPr="00971DC3" w:rsidRDefault="001B7CC9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>Ascoltare, interpretare e descrivere brani musicali di diverso genere.</w:t>
            </w:r>
          </w:p>
          <w:p w14:paraId="039C9317" w14:textId="3DBC21AB" w:rsidR="001B7CC9" w:rsidRPr="00971DC3" w:rsidRDefault="006D7E90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>Riconoscere gli usi</w:t>
            </w:r>
            <w:r w:rsidR="001B7CC9" w:rsidRPr="00971DC3">
              <w:rPr>
                <w:rFonts w:ascii="Calibri" w:eastAsia="Calibri" w:hAnsi="Calibri" w:cs="Times New Roman"/>
              </w:rPr>
              <w:t>,</w:t>
            </w:r>
            <w:r w:rsidRPr="00971DC3">
              <w:rPr>
                <w:rFonts w:ascii="Calibri" w:eastAsia="Calibri" w:hAnsi="Calibri" w:cs="Times New Roman"/>
              </w:rPr>
              <w:t xml:space="preserve"> </w:t>
            </w:r>
            <w:r w:rsidR="001B7CC9" w:rsidRPr="00971DC3">
              <w:rPr>
                <w:rFonts w:ascii="Calibri" w:eastAsia="Calibri" w:hAnsi="Calibri" w:cs="Times New Roman"/>
              </w:rPr>
              <w:t>le funzioni e i contenuti della</w:t>
            </w:r>
            <w:r w:rsidRPr="00971DC3">
              <w:rPr>
                <w:rFonts w:ascii="Calibri" w:eastAsia="Calibri" w:hAnsi="Calibri" w:cs="Times New Roman"/>
              </w:rPr>
              <w:t xml:space="preserve"> musica e dei suoni nella realtà</w:t>
            </w:r>
            <w:r w:rsidR="001B7CC9" w:rsidRPr="00971DC3">
              <w:rPr>
                <w:rFonts w:ascii="Calibri" w:eastAsia="Calibri" w:hAnsi="Calibri" w:cs="Times New Roman"/>
              </w:rPr>
              <w:t>’ multimediale (cinema, televisione e computer).</w:t>
            </w:r>
          </w:p>
          <w:p w14:paraId="7349B70C" w14:textId="6A561626" w:rsidR="009705B0" w:rsidRPr="00971DC3" w:rsidRDefault="001B7CC9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>Eseguire da solo e in gruppo semplici brani vocali appartenenti a generi e culture differenti, utilizzando anche strumenti didattici e auto costruiti.</w:t>
            </w:r>
          </w:p>
        </w:tc>
        <w:tc>
          <w:tcPr>
            <w:tcW w:w="5009" w:type="dxa"/>
          </w:tcPr>
          <w:p w14:paraId="6E0043E3" w14:textId="77777777" w:rsidR="009705B0" w:rsidRPr="00971DC3" w:rsidRDefault="009705B0" w:rsidP="00971DC3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4933A6CC" w14:textId="7C564725" w:rsidR="001B7CC9" w:rsidRPr="00971DC3" w:rsidRDefault="009705B0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 xml:space="preserve"> </w:t>
            </w:r>
            <w:r w:rsidR="006D7E90" w:rsidRPr="00971DC3">
              <w:rPr>
                <w:rFonts w:ascii="Calibri" w:eastAsia="Calibri" w:hAnsi="Calibri" w:cs="Times New Roman"/>
              </w:rPr>
              <w:t xml:space="preserve">Esegue </w:t>
            </w:r>
            <w:r w:rsidR="001B7CC9" w:rsidRPr="00971DC3">
              <w:rPr>
                <w:rFonts w:ascii="Calibri" w:eastAsia="Calibri" w:hAnsi="Calibri" w:cs="Times New Roman"/>
              </w:rPr>
              <w:t>collettivamente e individualmente brani vocali/strumentali, anche polifonici, curando   l’intonazione e l’espressività</w:t>
            </w:r>
          </w:p>
          <w:p w14:paraId="442072DC" w14:textId="14F4566C" w:rsidR="001B7CC9" w:rsidRPr="00971DC3" w:rsidRDefault="006D7E90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>Riconosce gli usi</w:t>
            </w:r>
            <w:r w:rsidR="001B7CC9" w:rsidRPr="00971DC3">
              <w:rPr>
                <w:rFonts w:ascii="Calibri" w:eastAsia="Calibri" w:hAnsi="Calibri" w:cs="Times New Roman"/>
              </w:rPr>
              <w:t>,</w:t>
            </w:r>
            <w:r w:rsidRPr="00971DC3">
              <w:rPr>
                <w:rFonts w:ascii="Calibri" w:eastAsia="Calibri" w:hAnsi="Calibri" w:cs="Times New Roman"/>
              </w:rPr>
              <w:t xml:space="preserve"> </w:t>
            </w:r>
            <w:r w:rsidR="001B7CC9" w:rsidRPr="00971DC3">
              <w:rPr>
                <w:rFonts w:ascii="Calibri" w:eastAsia="Calibri" w:hAnsi="Calibri" w:cs="Times New Roman"/>
              </w:rPr>
              <w:t xml:space="preserve">le funzioni e i contenuti della </w:t>
            </w:r>
            <w:r w:rsidRPr="00971DC3">
              <w:rPr>
                <w:rFonts w:ascii="Calibri" w:eastAsia="Calibri" w:hAnsi="Calibri" w:cs="Times New Roman"/>
              </w:rPr>
              <w:t>musica e dei suoni nella realtà</w:t>
            </w:r>
            <w:r w:rsidR="001B7CC9" w:rsidRPr="00971DC3">
              <w:rPr>
                <w:rFonts w:ascii="Calibri" w:eastAsia="Calibri" w:hAnsi="Calibri" w:cs="Times New Roman"/>
              </w:rPr>
              <w:t xml:space="preserve"> multimediale (cinema, televisione e computer)</w:t>
            </w:r>
          </w:p>
          <w:p w14:paraId="01DD881D" w14:textId="67E12A4B" w:rsidR="009705B0" w:rsidRPr="00971DC3" w:rsidRDefault="001B7CC9" w:rsidP="00971DC3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971DC3">
              <w:rPr>
                <w:rFonts w:ascii="Calibri" w:eastAsia="Calibri" w:hAnsi="Calibri" w:cs="Times New Roman"/>
              </w:rPr>
              <w:t>Esegue da solo e in gruppo semplici brani vocali appartenenti a generi e culture differenti, utilizzando anche strumenti didattici e auto costruiti</w:t>
            </w:r>
          </w:p>
        </w:tc>
      </w:tr>
    </w:tbl>
    <w:p w14:paraId="4C6CCCFC" w14:textId="388DEE2B" w:rsidR="00E627AF" w:rsidRPr="00396DBB" w:rsidRDefault="00E627AF" w:rsidP="00396DBB"/>
    <w:sectPr w:rsidR="00E627AF" w:rsidRPr="00396DBB" w:rsidSect="000622C2">
      <w:footerReference w:type="default" r:id="rId7"/>
      <w:pgSz w:w="16838" w:h="11906" w:orient="landscape"/>
      <w:pgMar w:top="567" w:right="113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8E68F" w14:textId="77777777" w:rsidR="00561827" w:rsidRDefault="00561827" w:rsidP="005F1A21">
      <w:pPr>
        <w:spacing w:after="0" w:line="240" w:lineRule="auto"/>
      </w:pPr>
      <w:r>
        <w:separator/>
      </w:r>
    </w:p>
  </w:endnote>
  <w:endnote w:type="continuationSeparator" w:id="0">
    <w:p w14:paraId="575476F6" w14:textId="77777777" w:rsidR="00561827" w:rsidRDefault="00561827" w:rsidP="005F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5465" w14:textId="353CF8ED" w:rsidR="005F1A21" w:rsidRDefault="005F1A21" w:rsidP="005F1A21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6D7E90">
      <w:rPr>
        <w:noProof/>
      </w:rPr>
      <w:t>2</w:t>
    </w:r>
    <w:r>
      <w:fldChar w:fldCharType="end"/>
    </w:r>
    <w:r>
      <w:t xml:space="preserve"> di </w:t>
    </w:r>
    <w:r w:rsidR="00971DC3">
      <w:fldChar w:fldCharType="begin"/>
    </w:r>
    <w:r w:rsidR="00971DC3">
      <w:instrText xml:space="preserve"> NUMPAGES   \* MERGEFORMAT </w:instrText>
    </w:r>
    <w:r w:rsidR="00971DC3">
      <w:fldChar w:fldCharType="separate"/>
    </w:r>
    <w:r w:rsidR="006D7E90">
      <w:rPr>
        <w:noProof/>
      </w:rPr>
      <w:t>3</w:t>
    </w:r>
    <w:r w:rsidR="00971DC3">
      <w:rPr>
        <w:noProof/>
      </w:rPr>
      <w:fldChar w:fldCharType="end"/>
    </w:r>
  </w:p>
  <w:p w14:paraId="75ECA9E3" w14:textId="77777777" w:rsidR="005F1A21" w:rsidRDefault="005F1A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DC9F" w14:textId="77777777" w:rsidR="00561827" w:rsidRDefault="00561827" w:rsidP="005F1A21">
      <w:pPr>
        <w:spacing w:after="0" w:line="240" w:lineRule="auto"/>
      </w:pPr>
      <w:r>
        <w:separator/>
      </w:r>
    </w:p>
  </w:footnote>
  <w:footnote w:type="continuationSeparator" w:id="0">
    <w:p w14:paraId="1D231C5B" w14:textId="77777777" w:rsidR="00561827" w:rsidRDefault="00561827" w:rsidP="005F1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6097"/>
    <w:multiLevelType w:val="hybridMultilevel"/>
    <w:tmpl w:val="98383C2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0087"/>
    <w:multiLevelType w:val="hybridMultilevel"/>
    <w:tmpl w:val="CEFE71C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7196"/>
    <w:multiLevelType w:val="hybridMultilevel"/>
    <w:tmpl w:val="9844D4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912AE6"/>
    <w:multiLevelType w:val="hybridMultilevel"/>
    <w:tmpl w:val="047E9C7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7732"/>
    <w:multiLevelType w:val="multilevel"/>
    <w:tmpl w:val="2A3451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006C32"/>
    <w:multiLevelType w:val="hybridMultilevel"/>
    <w:tmpl w:val="202CA7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B8271E"/>
    <w:multiLevelType w:val="multilevel"/>
    <w:tmpl w:val="E9506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E967FC0"/>
    <w:multiLevelType w:val="hybridMultilevel"/>
    <w:tmpl w:val="A03CB22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13E2690">
      <w:numFmt w:val="bullet"/>
      <w:lvlText w:val="•"/>
      <w:lvlJc w:val="left"/>
      <w:pPr>
        <w:ind w:left="1440" w:hanging="360"/>
      </w:pPr>
      <w:rPr>
        <w:rFonts w:ascii="Comic Sans MS" w:eastAsiaTheme="minorHAnsi" w:hAnsi="Comic Sans MS" w:cs="Comic Sans M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D54BC"/>
    <w:multiLevelType w:val="hybridMultilevel"/>
    <w:tmpl w:val="E1CA8A1C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D5022"/>
    <w:multiLevelType w:val="hybridMultilevel"/>
    <w:tmpl w:val="48FEC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C47A7"/>
    <w:multiLevelType w:val="hybridMultilevel"/>
    <w:tmpl w:val="602CD3F6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 w15:restartNumberingAfterBreak="0">
    <w:nsid w:val="375D3112"/>
    <w:multiLevelType w:val="hybridMultilevel"/>
    <w:tmpl w:val="5446954A"/>
    <w:lvl w:ilvl="0" w:tplc="0410000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12" w15:restartNumberingAfterBreak="0">
    <w:nsid w:val="383F0D3D"/>
    <w:multiLevelType w:val="hybridMultilevel"/>
    <w:tmpl w:val="DF08E3AC"/>
    <w:lvl w:ilvl="0" w:tplc="BDCCED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A06F4"/>
    <w:multiLevelType w:val="hybridMultilevel"/>
    <w:tmpl w:val="D050294E"/>
    <w:lvl w:ilvl="0" w:tplc="6070359E">
      <w:start w:val="1"/>
      <w:numFmt w:val="bullet"/>
      <w:lvlText w:val=""/>
      <w:lvlJc w:val="left"/>
      <w:pPr>
        <w:ind w:left="819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4" w15:restartNumberingAfterBreak="0">
    <w:nsid w:val="41257C60"/>
    <w:multiLevelType w:val="hybridMultilevel"/>
    <w:tmpl w:val="272666D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5" w15:restartNumberingAfterBreak="0">
    <w:nsid w:val="4C0C1BF8"/>
    <w:multiLevelType w:val="hybridMultilevel"/>
    <w:tmpl w:val="77B26A0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46DF9"/>
    <w:multiLevelType w:val="hybridMultilevel"/>
    <w:tmpl w:val="B58C67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293E"/>
    <w:multiLevelType w:val="hybridMultilevel"/>
    <w:tmpl w:val="E2A0A7CC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34FE3"/>
    <w:multiLevelType w:val="hybridMultilevel"/>
    <w:tmpl w:val="F148FF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24662B"/>
    <w:multiLevelType w:val="hybridMultilevel"/>
    <w:tmpl w:val="951AAEF6"/>
    <w:lvl w:ilvl="0" w:tplc="1E0AE844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0" w15:restartNumberingAfterBreak="0">
    <w:nsid w:val="5EAD57A0"/>
    <w:multiLevelType w:val="multilevel"/>
    <w:tmpl w:val="C6D45A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6977D87"/>
    <w:multiLevelType w:val="hybridMultilevel"/>
    <w:tmpl w:val="FEA2283C"/>
    <w:lvl w:ilvl="0" w:tplc="04100009">
      <w:start w:val="1"/>
      <w:numFmt w:val="bullet"/>
      <w:lvlText w:val=""/>
      <w:lvlJc w:val="left"/>
      <w:pPr>
        <w:ind w:left="11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2" w15:restartNumberingAfterBreak="0">
    <w:nsid w:val="69702EAF"/>
    <w:multiLevelType w:val="hybridMultilevel"/>
    <w:tmpl w:val="3A24D0CE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A6E82"/>
    <w:multiLevelType w:val="hybridMultilevel"/>
    <w:tmpl w:val="85F0B83E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16D7F"/>
    <w:multiLevelType w:val="hybridMultilevel"/>
    <w:tmpl w:val="E4A6691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929611">
    <w:abstractNumId w:val="10"/>
  </w:num>
  <w:num w:numId="2" w16cid:durableId="1047098842">
    <w:abstractNumId w:val="24"/>
  </w:num>
  <w:num w:numId="3" w16cid:durableId="646977510">
    <w:abstractNumId w:val="7"/>
  </w:num>
  <w:num w:numId="4" w16cid:durableId="1519809712">
    <w:abstractNumId w:val="12"/>
  </w:num>
  <w:num w:numId="5" w16cid:durableId="1544519530">
    <w:abstractNumId w:val="15"/>
  </w:num>
  <w:num w:numId="6" w16cid:durableId="1961721016">
    <w:abstractNumId w:val="17"/>
  </w:num>
  <w:num w:numId="7" w16cid:durableId="1035619915">
    <w:abstractNumId w:val="0"/>
  </w:num>
  <w:num w:numId="8" w16cid:durableId="2024890821">
    <w:abstractNumId w:val="8"/>
  </w:num>
  <w:num w:numId="9" w16cid:durableId="679619733">
    <w:abstractNumId w:val="14"/>
  </w:num>
  <w:num w:numId="10" w16cid:durableId="1687781313">
    <w:abstractNumId w:val="23"/>
  </w:num>
  <w:num w:numId="11" w16cid:durableId="1871869002">
    <w:abstractNumId w:val="19"/>
  </w:num>
  <w:num w:numId="12" w16cid:durableId="493380316">
    <w:abstractNumId w:val="22"/>
  </w:num>
  <w:num w:numId="13" w16cid:durableId="1510633725">
    <w:abstractNumId w:val="1"/>
  </w:num>
  <w:num w:numId="14" w16cid:durableId="1077283842">
    <w:abstractNumId w:val="3"/>
  </w:num>
  <w:num w:numId="15" w16cid:durableId="869607103">
    <w:abstractNumId w:val="13"/>
  </w:num>
  <w:num w:numId="16" w16cid:durableId="1483885404">
    <w:abstractNumId w:val="9"/>
  </w:num>
  <w:num w:numId="17" w16cid:durableId="2086994005">
    <w:abstractNumId w:val="5"/>
  </w:num>
  <w:num w:numId="18" w16cid:durableId="1192232805">
    <w:abstractNumId w:val="18"/>
  </w:num>
  <w:num w:numId="19" w16cid:durableId="1128664996">
    <w:abstractNumId w:val="2"/>
  </w:num>
  <w:num w:numId="20" w16cid:durableId="1342006418">
    <w:abstractNumId w:val="21"/>
  </w:num>
  <w:num w:numId="21" w16cid:durableId="883558825">
    <w:abstractNumId w:val="16"/>
  </w:num>
  <w:num w:numId="22" w16cid:durableId="1452744017">
    <w:abstractNumId w:val="6"/>
  </w:num>
  <w:num w:numId="23" w16cid:durableId="1195273156">
    <w:abstractNumId w:val="4"/>
  </w:num>
  <w:num w:numId="24" w16cid:durableId="511341098">
    <w:abstractNumId w:val="20"/>
  </w:num>
  <w:num w:numId="25" w16cid:durableId="1536850693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3CB"/>
    <w:rsid w:val="00053602"/>
    <w:rsid w:val="000622C2"/>
    <w:rsid w:val="00167355"/>
    <w:rsid w:val="001B7CC9"/>
    <w:rsid w:val="001E2368"/>
    <w:rsid w:val="00396DBB"/>
    <w:rsid w:val="003F718F"/>
    <w:rsid w:val="004554B0"/>
    <w:rsid w:val="00561827"/>
    <w:rsid w:val="00584EA3"/>
    <w:rsid w:val="005F1A21"/>
    <w:rsid w:val="0060739E"/>
    <w:rsid w:val="006339FB"/>
    <w:rsid w:val="006D7E90"/>
    <w:rsid w:val="007247DF"/>
    <w:rsid w:val="008C0168"/>
    <w:rsid w:val="00913311"/>
    <w:rsid w:val="009705B0"/>
    <w:rsid w:val="00971DC3"/>
    <w:rsid w:val="00981A79"/>
    <w:rsid w:val="00984D2D"/>
    <w:rsid w:val="00A26D16"/>
    <w:rsid w:val="00B4022F"/>
    <w:rsid w:val="00BC2028"/>
    <w:rsid w:val="00BD1E2B"/>
    <w:rsid w:val="00C83438"/>
    <w:rsid w:val="00CB67A1"/>
    <w:rsid w:val="00DB2DEA"/>
    <w:rsid w:val="00DD2C16"/>
    <w:rsid w:val="00E150BE"/>
    <w:rsid w:val="00E623CB"/>
    <w:rsid w:val="00E627AF"/>
    <w:rsid w:val="00EC4D39"/>
    <w:rsid w:val="00F53388"/>
    <w:rsid w:val="00FC1AF7"/>
    <w:rsid w:val="00FC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1382"/>
  <w15:docId w15:val="{9E8E5CF0-FEDE-4644-9FEE-011D172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6D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9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96DB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F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A21"/>
  </w:style>
  <w:style w:type="paragraph" w:styleId="Pidipagina">
    <w:name w:val="footer"/>
    <w:basedOn w:val="Normale"/>
    <w:link w:val="PidipaginaCarattere"/>
    <w:uiPriority w:val="99"/>
    <w:unhideWhenUsed/>
    <w:rsid w:val="005F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A21"/>
  </w:style>
  <w:style w:type="paragraph" w:customStyle="1" w:styleId="Indicazioninormale">
    <w:name w:val="Indicazioni normale"/>
    <w:basedOn w:val="Normale"/>
    <w:uiPriority w:val="99"/>
    <w:rsid w:val="0060739E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7C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7C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barbycrap@gmail.com</cp:lastModifiedBy>
  <cp:revision>22</cp:revision>
  <cp:lastPrinted>2017-10-03T18:06:00Z</cp:lastPrinted>
  <dcterms:created xsi:type="dcterms:W3CDTF">2017-01-04T16:32:00Z</dcterms:created>
  <dcterms:modified xsi:type="dcterms:W3CDTF">2024-06-26T09:09:00Z</dcterms:modified>
</cp:coreProperties>
</file>