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"/>
        <w:tblW w:w="1560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154"/>
        <w:gridCol w:w="4813"/>
        <w:gridCol w:w="4813"/>
        <w:gridCol w:w="4813"/>
        <w:gridCol w:w="7"/>
      </w:tblGrid>
      <w:tr w:rsidR="0018768A" w:rsidRPr="000657B0" w:rsidTr="0018768A">
        <w:trPr>
          <w:trHeight w:val="546"/>
        </w:trPr>
        <w:tc>
          <w:tcPr>
            <w:tcW w:w="15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1CC"/>
            <w:vAlign w:val="center"/>
            <w:hideMark/>
          </w:tcPr>
          <w:p w:rsidR="0018768A" w:rsidRPr="000657B0" w:rsidRDefault="0018768A" w:rsidP="00AE6438">
            <w:pPr>
              <w:widowControl w:val="0"/>
              <w:autoSpaceDE w:val="0"/>
              <w:autoSpaceDN w:val="0"/>
              <w:adjustRightInd w:val="0"/>
              <w:spacing w:line="322" w:lineRule="exact"/>
              <w:ind w:left="2586" w:hanging="2553"/>
              <w:rPr>
                <w:rFonts w:ascii="Times New Roman" w:hAnsi="Times New Roman"/>
                <w:sz w:val="24"/>
                <w:szCs w:val="24"/>
              </w:rPr>
            </w:pPr>
            <w:r w:rsidRPr="000657B0"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>Co</w:t>
            </w:r>
            <w:r w:rsidRPr="000657B0">
              <w:rPr>
                <w:rFonts w:ascii="Comic Sans MS" w:hAnsi="Comic Sans MS" w:cs="Comic Sans MS"/>
                <w:i/>
                <w:iCs/>
                <w:spacing w:val="1"/>
                <w:position w:val="1"/>
                <w:sz w:val="24"/>
                <w:szCs w:val="24"/>
              </w:rPr>
              <w:t>m</w:t>
            </w:r>
            <w:r w:rsidRPr="000657B0">
              <w:rPr>
                <w:rFonts w:ascii="Comic Sans MS" w:hAnsi="Comic Sans MS" w:cs="Comic Sans MS"/>
                <w:i/>
                <w:iCs/>
                <w:spacing w:val="-1"/>
                <w:position w:val="1"/>
                <w:sz w:val="24"/>
                <w:szCs w:val="24"/>
              </w:rPr>
              <w:t>p</w:t>
            </w:r>
            <w:r w:rsidRPr="000657B0"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>et</w:t>
            </w:r>
            <w:r w:rsidRPr="000657B0">
              <w:rPr>
                <w:rFonts w:ascii="Comic Sans MS" w:hAnsi="Comic Sans MS" w:cs="Comic Sans MS"/>
                <w:i/>
                <w:iCs/>
                <w:spacing w:val="1"/>
                <w:position w:val="1"/>
                <w:sz w:val="24"/>
                <w:szCs w:val="24"/>
              </w:rPr>
              <w:t>e</w:t>
            </w:r>
            <w:r w:rsidRPr="000657B0">
              <w:rPr>
                <w:rFonts w:ascii="Comic Sans MS" w:hAnsi="Comic Sans MS" w:cs="Comic Sans MS"/>
                <w:i/>
                <w:iCs/>
                <w:spacing w:val="-1"/>
                <w:position w:val="1"/>
                <w:sz w:val="24"/>
                <w:szCs w:val="24"/>
              </w:rPr>
              <w:t>n</w:t>
            </w:r>
            <w:r w:rsidRPr="000657B0"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 xml:space="preserve">za </w:t>
            </w:r>
            <w:r w:rsidRPr="000657B0">
              <w:rPr>
                <w:rFonts w:ascii="Comic Sans MS" w:hAnsi="Comic Sans MS" w:cs="Comic Sans MS"/>
                <w:i/>
                <w:iCs/>
                <w:spacing w:val="1"/>
                <w:position w:val="1"/>
                <w:sz w:val="24"/>
                <w:szCs w:val="24"/>
              </w:rPr>
              <w:t>s</w:t>
            </w:r>
            <w:r w:rsidRPr="000657B0">
              <w:rPr>
                <w:rFonts w:ascii="Comic Sans MS" w:hAnsi="Comic Sans MS" w:cs="Comic Sans MS"/>
                <w:i/>
                <w:iCs/>
                <w:spacing w:val="-1"/>
                <w:position w:val="1"/>
                <w:sz w:val="24"/>
                <w:szCs w:val="24"/>
              </w:rPr>
              <w:t>p</w:t>
            </w:r>
            <w:r w:rsidRPr="000657B0"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>ecifi</w:t>
            </w:r>
            <w:r w:rsidRPr="000657B0">
              <w:rPr>
                <w:rFonts w:ascii="Comic Sans MS" w:hAnsi="Comic Sans MS" w:cs="Comic Sans MS"/>
                <w:i/>
                <w:iCs/>
                <w:spacing w:val="-1"/>
                <w:position w:val="1"/>
                <w:sz w:val="24"/>
                <w:szCs w:val="24"/>
              </w:rPr>
              <w:t>c</w:t>
            </w:r>
            <w:r w:rsidRPr="000657B0">
              <w:rPr>
                <w:rFonts w:ascii="Comic Sans MS" w:hAnsi="Comic Sans MS" w:cs="Comic Sans MS"/>
                <w:i/>
                <w:iCs/>
                <w:spacing w:val="2"/>
                <w:position w:val="1"/>
                <w:sz w:val="24"/>
                <w:szCs w:val="24"/>
              </w:rPr>
              <w:t>a</w:t>
            </w:r>
            <w:r w:rsidRPr="000657B0"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>:</w:t>
            </w:r>
            <w:r w:rsidRPr="000657B0">
              <w:rPr>
                <w:rFonts w:ascii="Comic Sans MS" w:hAnsi="Comic Sans MS" w:cs="Comic Sans MS"/>
                <w:i/>
                <w:iCs/>
                <w:spacing w:val="2"/>
                <w:position w:val="1"/>
                <w:sz w:val="24"/>
                <w:szCs w:val="24"/>
              </w:rPr>
              <w:t xml:space="preserve"> </w:t>
            </w:r>
            <w:r w:rsidRPr="000657B0">
              <w:rPr>
                <w:rFonts w:ascii="Comic Sans MS" w:hAnsi="Comic Sans MS" w:cs="Comic Sans MS"/>
                <w:sz w:val="24"/>
                <w:szCs w:val="24"/>
              </w:rPr>
              <w:t>UTILIZZARE LE FONTI</w:t>
            </w:r>
          </w:p>
        </w:tc>
      </w:tr>
      <w:tr w:rsidR="000D20D6" w:rsidRPr="000D20D6" w:rsidTr="0018768A">
        <w:trPr>
          <w:gridAfter w:val="1"/>
          <w:wAfter w:w="7" w:type="dxa"/>
          <w:tblHeader/>
        </w:trPr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6EFF" w:rsidRPr="000D20D6" w:rsidRDefault="00E86EFF" w:rsidP="000D20D6">
            <w:pPr>
              <w:jc w:val="center"/>
              <w:rPr>
                <w:sz w:val="28"/>
              </w:rPr>
            </w:pPr>
          </w:p>
        </w:tc>
        <w:tc>
          <w:tcPr>
            <w:tcW w:w="4813" w:type="dxa"/>
            <w:tcBorders>
              <w:left w:val="single" w:sz="4" w:space="0" w:color="auto"/>
            </w:tcBorders>
            <w:shd w:val="clear" w:color="auto" w:fill="D5E2BB"/>
            <w:vAlign w:val="center"/>
          </w:tcPr>
          <w:p w:rsidR="00E86EFF" w:rsidRPr="000D20D6" w:rsidRDefault="00E86EFF" w:rsidP="00E86EFF">
            <w:pPr>
              <w:jc w:val="center"/>
              <w:rPr>
                <w:sz w:val="28"/>
              </w:rPr>
            </w:pP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C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o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n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o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sc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e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n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1"/>
                <w:sz w:val="28"/>
              </w:rPr>
              <w:t>z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e</w:t>
            </w:r>
          </w:p>
        </w:tc>
        <w:tc>
          <w:tcPr>
            <w:tcW w:w="4813" w:type="dxa"/>
            <w:shd w:val="clear" w:color="auto" w:fill="FAD3B4"/>
            <w:vAlign w:val="center"/>
          </w:tcPr>
          <w:p w:rsidR="00E86EFF" w:rsidRPr="000D20D6" w:rsidRDefault="00E86EFF" w:rsidP="00E86EFF">
            <w:pPr>
              <w:jc w:val="center"/>
              <w:rPr>
                <w:sz w:val="28"/>
              </w:rPr>
            </w:pP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Ab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1"/>
                <w:sz w:val="28"/>
              </w:rPr>
              <w:t>i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li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t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à</w:t>
            </w:r>
          </w:p>
        </w:tc>
        <w:tc>
          <w:tcPr>
            <w:tcW w:w="4813" w:type="dxa"/>
            <w:shd w:val="clear" w:color="auto" w:fill="CCC0D9"/>
            <w:vAlign w:val="center"/>
          </w:tcPr>
          <w:p w:rsidR="00E86EFF" w:rsidRPr="000D20D6" w:rsidRDefault="00E86EFF" w:rsidP="00E86EFF">
            <w:pPr>
              <w:jc w:val="center"/>
              <w:rPr>
                <w:sz w:val="28"/>
              </w:rPr>
            </w:pP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C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om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p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ete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n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1"/>
                <w:sz w:val="28"/>
              </w:rPr>
              <w:t>z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e</w:t>
            </w:r>
          </w:p>
        </w:tc>
      </w:tr>
      <w:tr w:rsidR="006B77AA" w:rsidTr="00981A27">
        <w:trPr>
          <w:gridAfter w:val="1"/>
          <w:wAfter w:w="7" w:type="dxa"/>
        </w:trPr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6B77AA" w:rsidRDefault="006B77AA" w:rsidP="006B77AA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1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10"/>
                <w:sz w:val="16"/>
                <w:szCs w:val="16"/>
              </w:rPr>
              <w:t>a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AA" w:rsidRPr="000657B0" w:rsidRDefault="006B77AA" w:rsidP="006B77AA">
            <w:pPr>
              <w:widowControl w:val="0"/>
              <w:autoSpaceDE w:val="0"/>
              <w:autoSpaceDN w:val="0"/>
              <w:adjustRightInd w:val="0"/>
              <w:spacing w:line="208" w:lineRule="exact"/>
              <w:ind w:left="459"/>
              <w:contextualSpacing/>
              <w:rPr>
                <w:rFonts w:ascii="Comic Sans MS" w:hAnsi="Comic Sans MS" w:cs="Comic Sans MS"/>
                <w:sz w:val="16"/>
                <w:szCs w:val="16"/>
              </w:rPr>
            </w:pPr>
          </w:p>
          <w:tbl>
            <w:tblPr>
              <w:tblStyle w:val="TableNormal"/>
              <w:tblW w:w="0" w:type="auto"/>
              <w:tblInd w:w="0" w:type="dxa"/>
              <w:tblLayout w:type="fixed"/>
              <w:tblCellMar>
                <w:left w:w="0" w:type="dxa"/>
              </w:tblCellMar>
              <w:tblLook w:val="04A0" w:firstRow="1" w:lastRow="0" w:firstColumn="1" w:lastColumn="0" w:noHBand="0" w:noVBand="1"/>
            </w:tblPr>
            <w:tblGrid>
              <w:gridCol w:w="3051"/>
            </w:tblGrid>
            <w:tr w:rsidR="006B77AA" w:rsidRPr="005456DE" w:rsidTr="00AE6438">
              <w:trPr>
                <w:trHeight w:val="696"/>
              </w:trPr>
              <w:tc>
                <w:tcPr>
                  <w:tcW w:w="3051" w:type="dxa"/>
                  <w:hideMark/>
                </w:tcPr>
                <w:p w:rsidR="006B77AA" w:rsidRPr="00CE7867" w:rsidRDefault="006B77AA" w:rsidP="00AE1D54">
                  <w:pPr>
                    <w:numPr>
                      <w:ilvl w:val="0"/>
                      <w:numId w:val="2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431" w:hanging="357"/>
                    <w:contextualSpacing/>
                    <w:rPr>
                      <w:rFonts w:ascii="Comic Sans MS" w:eastAsia="Times New Roman" w:hAnsi="Comic Sans MS" w:cs="Arial"/>
                      <w:spacing w:val="-3"/>
                      <w:sz w:val="16"/>
                      <w:szCs w:val="16"/>
                      <w:lang w:eastAsia="it-IT"/>
                    </w:rPr>
                  </w:pPr>
                  <w:r w:rsidRPr="00CE7867">
                    <w:rPr>
                      <w:rFonts w:ascii="Comic Sans MS" w:eastAsia="Times New Roman" w:hAnsi="Comic Sans MS" w:cs="Arial"/>
                      <w:spacing w:val="-3"/>
                      <w:sz w:val="16"/>
                      <w:szCs w:val="16"/>
                      <w:lang w:eastAsia="it-IT"/>
                    </w:rPr>
                    <w:t xml:space="preserve">Il lavoro dello storico </w:t>
                  </w:r>
                </w:p>
              </w:tc>
            </w:tr>
            <w:tr w:rsidR="006B77AA" w:rsidRPr="005456DE" w:rsidTr="00AE6438">
              <w:trPr>
                <w:trHeight w:val="1013"/>
              </w:trPr>
              <w:tc>
                <w:tcPr>
                  <w:tcW w:w="3051" w:type="dxa"/>
                  <w:hideMark/>
                </w:tcPr>
                <w:p w:rsidR="006B77AA" w:rsidRPr="00CE7867" w:rsidRDefault="006B77AA" w:rsidP="00AE1D54">
                  <w:pPr>
                    <w:numPr>
                      <w:ilvl w:val="0"/>
                      <w:numId w:val="2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431" w:hanging="357"/>
                    <w:contextualSpacing/>
                    <w:rPr>
                      <w:rFonts w:ascii="Comic Sans MS" w:eastAsia="Times New Roman" w:hAnsi="Comic Sans MS" w:cs="Arial"/>
                      <w:spacing w:val="-3"/>
                      <w:sz w:val="16"/>
                      <w:szCs w:val="16"/>
                      <w:lang w:eastAsia="it-IT"/>
                    </w:rPr>
                  </w:pPr>
                  <w:r w:rsidRPr="00CE7867">
                    <w:rPr>
                      <w:rFonts w:ascii="Comic Sans MS" w:eastAsia="Times New Roman" w:hAnsi="Comic Sans MS" w:cs="Arial"/>
                      <w:spacing w:val="-3"/>
                      <w:sz w:val="16"/>
                      <w:szCs w:val="16"/>
                      <w:lang w:eastAsia="it-IT"/>
                    </w:rPr>
                    <w:t xml:space="preserve">Tipologia </w:t>
                  </w:r>
                  <w:proofErr w:type="gramStart"/>
                  <w:r w:rsidRPr="00CE7867">
                    <w:rPr>
                      <w:rFonts w:ascii="Comic Sans MS" w:eastAsia="Times New Roman" w:hAnsi="Comic Sans MS" w:cs="Arial"/>
                      <w:spacing w:val="-3"/>
                      <w:sz w:val="16"/>
                      <w:szCs w:val="16"/>
                      <w:lang w:eastAsia="it-IT"/>
                    </w:rPr>
                    <w:t>delle  fonti</w:t>
                  </w:r>
                  <w:proofErr w:type="gramEnd"/>
                  <w:r w:rsidRPr="00CE7867">
                    <w:rPr>
                      <w:rFonts w:ascii="Comic Sans MS" w:eastAsia="Times New Roman" w:hAnsi="Comic Sans MS" w:cs="Arial"/>
                      <w:spacing w:val="-3"/>
                      <w:sz w:val="16"/>
                      <w:szCs w:val="16"/>
                      <w:lang w:eastAsia="it-IT"/>
                    </w:rPr>
                    <w:t xml:space="preserve"> </w:t>
                  </w:r>
                </w:p>
                <w:p w:rsidR="006B77AA" w:rsidRPr="00CE7867" w:rsidRDefault="006B77AA" w:rsidP="006B77AA">
                  <w:pPr>
                    <w:tabs>
                      <w:tab w:val="left" w:pos="391"/>
                    </w:tabs>
                    <w:autoSpaceDE w:val="0"/>
                    <w:autoSpaceDN w:val="0"/>
                    <w:adjustRightInd w:val="0"/>
                    <w:spacing w:before="81" w:after="0" w:line="240" w:lineRule="auto"/>
                    <w:ind w:left="431"/>
                    <w:contextualSpacing/>
                    <w:rPr>
                      <w:rFonts w:ascii="Comic Sans MS" w:eastAsia="Times New Roman" w:hAnsi="Comic Sans MS" w:cs="Arial"/>
                      <w:spacing w:val="-3"/>
                      <w:sz w:val="16"/>
                      <w:szCs w:val="16"/>
                      <w:lang w:eastAsia="it-IT"/>
                    </w:rPr>
                  </w:pPr>
                  <w:r w:rsidRPr="00CE7867">
                    <w:rPr>
                      <w:rFonts w:ascii="Comic Sans MS" w:eastAsia="Times New Roman" w:hAnsi="Comic Sans MS" w:cs="Arial"/>
                      <w:spacing w:val="-3"/>
                      <w:sz w:val="16"/>
                      <w:szCs w:val="16"/>
                      <w:lang w:eastAsia="it-IT"/>
                    </w:rPr>
                    <w:t xml:space="preserve">Storiche. </w:t>
                  </w:r>
                </w:p>
              </w:tc>
            </w:tr>
          </w:tbl>
          <w:p w:rsidR="006B77AA" w:rsidRPr="000657B0" w:rsidRDefault="006B77AA" w:rsidP="006B77AA">
            <w:pPr>
              <w:widowControl w:val="0"/>
              <w:autoSpaceDE w:val="0"/>
              <w:autoSpaceDN w:val="0"/>
              <w:adjustRightInd w:val="0"/>
              <w:spacing w:line="208" w:lineRule="exact"/>
              <w:ind w:left="459"/>
              <w:contextualSpacing/>
              <w:rPr>
                <w:rFonts w:ascii="Comic Sans MS" w:hAnsi="Comic Sans MS" w:cs="Comic Sans MS"/>
                <w:position w:val="1"/>
                <w:sz w:val="16"/>
                <w:szCs w:val="16"/>
              </w:rPr>
            </w:pP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AA" w:rsidRPr="000657B0" w:rsidRDefault="006B77AA" w:rsidP="006B77AA">
            <w:pPr>
              <w:widowControl w:val="0"/>
              <w:autoSpaceDE w:val="0"/>
              <w:autoSpaceDN w:val="0"/>
              <w:adjustRightInd w:val="0"/>
              <w:spacing w:line="208" w:lineRule="exact"/>
              <w:ind w:left="413"/>
              <w:contextualSpacing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6B77AA" w:rsidRPr="006F5BE7" w:rsidRDefault="006B77AA" w:rsidP="00AE1D54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31"/>
              <w:rPr>
                <w:rFonts w:ascii="Comic Sans MS" w:hAnsi="Comic Sans MS"/>
                <w:spacing w:val="-3"/>
                <w:sz w:val="16"/>
                <w:szCs w:val="16"/>
              </w:rPr>
            </w:pPr>
            <w:r w:rsidRPr="006F5BE7">
              <w:rPr>
                <w:rFonts w:ascii="Comic Sans MS" w:hAnsi="Comic Sans MS"/>
                <w:spacing w:val="-3"/>
                <w:sz w:val="16"/>
                <w:szCs w:val="16"/>
              </w:rPr>
              <w:t>Conoscere aspetti essenziali della metodologia della ricerca storica.</w:t>
            </w:r>
          </w:p>
          <w:p w:rsidR="006B77AA" w:rsidRPr="006F5BE7" w:rsidRDefault="006B77AA" w:rsidP="00AE1D54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26" w:firstLine="0"/>
              <w:rPr>
                <w:rFonts w:ascii="Comic Sans MS" w:hAnsi="Comic Sans MS"/>
                <w:spacing w:val="-3"/>
                <w:sz w:val="16"/>
                <w:szCs w:val="16"/>
              </w:rPr>
            </w:pPr>
            <w:r w:rsidRPr="006F5BE7">
              <w:rPr>
                <w:rFonts w:ascii="Comic Sans MS" w:hAnsi="Comic Sans MS"/>
                <w:spacing w:val="-3"/>
                <w:sz w:val="16"/>
                <w:szCs w:val="16"/>
              </w:rPr>
              <w:t>Utilizzare fonti diverse per ricavare essenziali</w:t>
            </w:r>
          </w:p>
          <w:p w:rsidR="006B77AA" w:rsidRPr="006F5BE7" w:rsidRDefault="006B77AA" w:rsidP="006B77AA">
            <w:pPr>
              <w:autoSpaceDE w:val="0"/>
              <w:autoSpaceDN w:val="0"/>
              <w:adjustRightInd w:val="0"/>
              <w:ind w:left="431"/>
              <w:contextualSpacing/>
              <w:rPr>
                <w:rFonts w:ascii="Comic Sans MS" w:hAnsi="Comic Sans MS"/>
                <w:b/>
                <w:bCs/>
                <w:i/>
                <w:iCs/>
                <w:color w:val="000000"/>
                <w:sz w:val="16"/>
                <w:szCs w:val="16"/>
              </w:rPr>
            </w:pPr>
            <w:proofErr w:type="gramStart"/>
            <w:r w:rsidRPr="006F5BE7">
              <w:rPr>
                <w:rFonts w:ascii="Comic Sans MS" w:hAnsi="Comic Sans MS"/>
                <w:spacing w:val="-3"/>
                <w:sz w:val="16"/>
                <w:szCs w:val="16"/>
              </w:rPr>
              <w:t>conoscenze</w:t>
            </w:r>
            <w:proofErr w:type="gramEnd"/>
            <w:r w:rsidRPr="006F5BE7">
              <w:rPr>
                <w:rFonts w:ascii="Comic Sans MS" w:hAnsi="Comic Sans MS"/>
                <w:spacing w:val="-3"/>
                <w:sz w:val="16"/>
                <w:szCs w:val="16"/>
              </w:rPr>
              <w:t>.</w:t>
            </w:r>
          </w:p>
          <w:p w:rsidR="006B77AA" w:rsidRPr="006F5BE7" w:rsidRDefault="006B77AA" w:rsidP="006B77AA">
            <w:pPr>
              <w:rPr>
                <w:rFonts w:ascii="Comic Sans MS" w:hAnsi="Comic Sans MS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  <w:p w:rsidR="006B77AA" w:rsidRPr="000657B0" w:rsidRDefault="006B77AA" w:rsidP="006B77AA">
            <w:pPr>
              <w:widowControl w:val="0"/>
              <w:autoSpaceDE w:val="0"/>
              <w:autoSpaceDN w:val="0"/>
              <w:adjustRightInd w:val="0"/>
              <w:spacing w:line="208" w:lineRule="exact"/>
              <w:ind w:left="413"/>
              <w:contextualSpacing/>
              <w:rPr>
                <w:rFonts w:ascii="Comic Sans MS" w:hAnsi="Comic Sans MS" w:cs="Comic Sans MS"/>
                <w:spacing w:val="1"/>
                <w:position w:val="1"/>
                <w:sz w:val="16"/>
                <w:szCs w:val="16"/>
              </w:rPr>
            </w:pP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AA" w:rsidRPr="000657B0" w:rsidRDefault="006B77AA" w:rsidP="006B77AA">
            <w:pPr>
              <w:widowControl w:val="0"/>
              <w:autoSpaceDE w:val="0"/>
              <w:autoSpaceDN w:val="0"/>
              <w:adjustRightInd w:val="0"/>
              <w:spacing w:line="208" w:lineRule="exact"/>
              <w:ind w:left="507"/>
              <w:contextualSpacing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6B77AA" w:rsidRPr="00253FDF" w:rsidRDefault="006B77AA" w:rsidP="00AE1D5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31"/>
              <w:contextualSpacing/>
              <w:rPr>
                <w:rFonts w:ascii="Comic Sans MS" w:hAnsi="Comic Sans MS"/>
                <w:b/>
                <w:spacing w:val="-3"/>
                <w:sz w:val="16"/>
                <w:szCs w:val="16"/>
              </w:rPr>
            </w:pPr>
            <w:r w:rsidRPr="00253FDF">
              <w:rPr>
                <w:rFonts w:ascii="Comic Sans MS" w:hAnsi="Comic Sans MS"/>
                <w:b/>
                <w:spacing w:val="-3"/>
                <w:sz w:val="16"/>
                <w:szCs w:val="16"/>
              </w:rPr>
              <w:t>L’alunno si informa in modo autonomo su fatti e problemi storici, anche mediante l’uso di risorse digitali.</w:t>
            </w:r>
          </w:p>
          <w:p w:rsidR="006B77AA" w:rsidRPr="000657B0" w:rsidRDefault="006B77AA" w:rsidP="00AE1D5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502"/>
              <w:contextualSpacing/>
              <w:rPr>
                <w:rFonts w:ascii="Comic Sans MS" w:hAnsi="Comic Sans MS" w:cs="Comic Sans MS"/>
                <w:b/>
                <w:bCs/>
                <w:position w:val="1"/>
                <w:sz w:val="16"/>
                <w:szCs w:val="16"/>
              </w:rPr>
            </w:pPr>
            <w:r w:rsidRPr="00253FDF">
              <w:rPr>
                <w:rFonts w:ascii="Comic Sans MS" w:hAnsi="Comic Sans MS"/>
                <w:b/>
                <w:spacing w:val="-3"/>
                <w:sz w:val="16"/>
                <w:szCs w:val="16"/>
              </w:rPr>
              <w:t>Produce informazioni   storiche con fonti di vario genere, anche digitali, e le sa organizzare in testi      semplici e chiari.</w:t>
            </w:r>
          </w:p>
        </w:tc>
      </w:tr>
      <w:tr w:rsidR="006B77AA" w:rsidTr="00D95D05">
        <w:trPr>
          <w:gridAfter w:val="1"/>
          <w:wAfter w:w="7" w:type="dxa"/>
        </w:trPr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6B77AA" w:rsidRDefault="006B77AA" w:rsidP="006B77AA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2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10"/>
                <w:sz w:val="16"/>
                <w:szCs w:val="16"/>
              </w:rPr>
              <w:t>a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AA" w:rsidRPr="000657B0" w:rsidRDefault="006B77AA" w:rsidP="006B77AA">
            <w:pPr>
              <w:widowControl w:val="0"/>
              <w:autoSpaceDE w:val="0"/>
              <w:autoSpaceDN w:val="0"/>
              <w:adjustRightInd w:val="0"/>
              <w:spacing w:line="209" w:lineRule="exact"/>
              <w:ind w:left="459"/>
              <w:contextualSpacing/>
              <w:rPr>
                <w:rFonts w:ascii="Comic Sans MS" w:hAnsi="Comic Sans MS" w:cs="Comic Sans MS"/>
                <w:sz w:val="16"/>
                <w:szCs w:val="16"/>
              </w:rPr>
            </w:pPr>
          </w:p>
          <w:tbl>
            <w:tblPr>
              <w:tblStyle w:val="TableNormal"/>
              <w:tblW w:w="0" w:type="auto"/>
              <w:tblInd w:w="0" w:type="dxa"/>
              <w:tblLayout w:type="fixed"/>
              <w:tblCellMar>
                <w:left w:w="0" w:type="dxa"/>
              </w:tblCellMar>
              <w:tblLook w:val="04A0" w:firstRow="1" w:lastRow="0" w:firstColumn="1" w:lastColumn="0" w:noHBand="0" w:noVBand="1"/>
            </w:tblPr>
            <w:tblGrid>
              <w:gridCol w:w="3045"/>
            </w:tblGrid>
            <w:tr w:rsidR="006B77AA" w:rsidRPr="005456DE" w:rsidTr="00AE6438">
              <w:trPr>
                <w:trHeight w:val="539"/>
              </w:trPr>
              <w:tc>
                <w:tcPr>
                  <w:tcW w:w="3045" w:type="dxa"/>
                  <w:hideMark/>
                </w:tcPr>
                <w:p w:rsidR="006B77AA" w:rsidRPr="00F96D19" w:rsidRDefault="006B77AA" w:rsidP="00AE1D54">
                  <w:pPr>
                    <w:numPr>
                      <w:ilvl w:val="0"/>
                      <w:numId w:val="2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431" w:hanging="357"/>
                    <w:contextualSpacing/>
                    <w:rPr>
                      <w:rFonts w:ascii="Comic Sans MS" w:eastAsia="Times New Roman" w:hAnsi="Comic Sans MS" w:cs="Arial"/>
                      <w:spacing w:val="-3"/>
                      <w:sz w:val="16"/>
                      <w:szCs w:val="16"/>
                      <w:lang w:eastAsia="it-IT"/>
                    </w:rPr>
                  </w:pPr>
                  <w:r w:rsidRPr="00F96D19">
                    <w:rPr>
                      <w:rFonts w:ascii="Comic Sans MS" w:eastAsia="Times New Roman" w:hAnsi="Comic Sans MS" w:cs="Arial"/>
                      <w:spacing w:val="-3"/>
                      <w:sz w:val="16"/>
                      <w:szCs w:val="16"/>
                      <w:lang w:eastAsia="it-IT"/>
                    </w:rPr>
                    <w:t xml:space="preserve">Il lavoro dello storico </w:t>
                  </w:r>
                </w:p>
              </w:tc>
            </w:tr>
            <w:tr w:rsidR="006B77AA" w:rsidRPr="005456DE" w:rsidTr="00AE6438">
              <w:trPr>
                <w:trHeight w:val="712"/>
              </w:trPr>
              <w:tc>
                <w:tcPr>
                  <w:tcW w:w="3045" w:type="dxa"/>
                  <w:hideMark/>
                </w:tcPr>
                <w:p w:rsidR="006B77AA" w:rsidRPr="00F96D19" w:rsidRDefault="006B77AA" w:rsidP="00AE1D54">
                  <w:pPr>
                    <w:numPr>
                      <w:ilvl w:val="0"/>
                      <w:numId w:val="2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431" w:hanging="357"/>
                    <w:contextualSpacing/>
                    <w:rPr>
                      <w:rFonts w:ascii="Comic Sans MS" w:eastAsia="Times New Roman" w:hAnsi="Comic Sans MS" w:cs="Arial"/>
                      <w:spacing w:val="-3"/>
                      <w:sz w:val="16"/>
                      <w:szCs w:val="16"/>
                      <w:lang w:eastAsia="it-IT"/>
                    </w:rPr>
                  </w:pPr>
                  <w:r w:rsidRPr="00F96D19">
                    <w:rPr>
                      <w:rFonts w:ascii="Comic Sans MS" w:eastAsia="Times New Roman" w:hAnsi="Comic Sans MS" w:cs="Arial"/>
                      <w:spacing w:val="-3"/>
                      <w:sz w:val="16"/>
                      <w:szCs w:val="16"/>
                      <w:lang w:eastAsia="it-IT"/>
                    </w:rPr>
                    <w:t xml:space="preserve">Tipologia </w:t>
                  </w:r>
                  <w:proofErr w:type="gramStart"/>
                  <w:r w:rsidRPr="00F96D19">
                    <w:rPr>
                      <w:rFonts w:ascii="Comic Sans MS" w:eastAsia="Times New Roman" w:hAnsi="Comic Sans MS" w:cs="Arial"/>
                      <w:spacing w:val="-3"/>
                      <w:sz w:val="16"/>
                      <w:szCs w:val="16"/>
                      <w:lang w:eastAsia="it-IT"/>
                    </w:rPr>
                    <w:t>delle  fonti</w:t>
                  </w:r>
                  <w:proofErr w:type="gramEnd"/>
                  <w:r w:rsidRPr="00F96D19">
                    <w:rPr>
                      <w:rFonts w:ascii="Comic Sans MS" w:eastAsia="Times New Roman" w:hAnsi="Comic Sans MS" w:cs="Arial"/>
                      <w:spacing w:val="-3"/>
                      <w:sz w:val="16"/>
                      <w:szCs w:val="16"/>
                      <w:lang w:eastAsia="it-IT"/>
                    </w:rPr>
                    <w:t xml:space="preserve"> </w:t>
                  </w:r>
                </w:p>
                <w:p w:rsidR="006B77AA" w:rsidRPr="00F96D19" w:rsidRDefault="006B77AA" w:rsidP="006B77AA">
                  <w:pPr>
                    <w:tabs>
                      <w:tab w:val="left" w:pos="391"/>
                    </w:tabs>
                    <w:autoSpaceDE w:val="0"/>
                    <w:autoSpaceDN w:val="0"/>
                    <w:adjustRightInd w:val="0"/>
                    <w:spacing w:before="81" w:after="0" w:line="240" w:lineRule="auto"/>
                    <w:ind w:left="431"/>
                    <w:contextualSpacing/>
                    <w:rPr>
                      <w:rFonts w:ascii="Comic Sans MS" w:eastAsia="Times New Roman" w:hAnsi="Comic Sans MS" w:cs="Arial"/>
                      <w:spacing w:val="-3"/>
                      <w:sz w:val="16"/>
                      <w:szCs w:val="16"/>
                      <w:lang w:eastAsia="it-IT"/>
                    </w:rPr>
                  </w:pPr>
                  <w:r w:rsidRPr="00F96D19">
                    <w:rPr>
                      <w:rFonts w:ascii="Comic Sans MS" w:eastAsia="Times New Roman" w:hAnsi="Comic Sans MS" w:cs="Arial"/>
                      <w:spacing w:val="-3"/>
                      <w:sz w:val="16"/>
                      <w:szCs w:val="16"/>
                      <w:lang w:eastAsia="it-IT"/>
                    </w:rPr>
                    <w:t xml:space="preserve">Storiche. </w:t>
                  </w:r>
                </w:p>
              </w:tc>
            </w:tr>
          </w:tbl>
          <w:p w:rsidR="006B77AA" w:rsidRPr="000657B0" w:rsidRDefault="006B77AA" w:rsidP="006B77AA">
            <w:pPr>
              <w:widowControl w:val="0"/>
              <w:autoSpaceDE w:val="0"/>
              <w:autoSpaceDN w:val="0"/>
              <w:adjustRightInd w:val="0"/>
              <w:spacing w:line="209" w:lineRule="exact"/>
              <w:ind w:left="459"/>
              <w:contextualSpacing/>
              <w:rPr>
                <w:rFonts w:ascii="Comic Sans MS" w:hAnsi="Comic Sans MS" w:cs="Comic Sans MS"/>
                <w:spacing w:val="-1"/>
                <w:sz w:val="16"/>
                <w:szCs w:val="16"/>
              </w:rPr>
            </w:pPr>
          </w:p>
          <w:p w:rsidR="006B77AA" w:rsidRPr="00F96D19" w:rsidRDefault="006B77AA" w:rsidP="006B77AA">
            <w:pPr>
              <w:widowControl w:val="0"/>
              <w:autoSpaceDE w:val="0"/>
              <w:autoSpaceDN w:val="0"/>
              <w:adjustRightInd w:val="0"/>
              <w:spacing w:line="209" w:lineRule="exact"/>
              <w:contextualSpacing/>
              <w:rPr>
                <w:rFonts w:ascii="Comic Sans MS" w:hAnsi="Comic Sans MS" w:cs="Comic Sans MS"/>
                <w:spacing w:val="-1"/>
                <w:sz w:val="16"/>
                <w:szCs w:val="16"/>
              </w:rPr>
            </w:pP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AA" w:rsidRPr="006375FE" w:rsidRDefault="006B77AA" w:rsidP="00AE1D54">
            <w:pPr>
              <w:pStyle w:val="Paragrafoelenco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Comic Sans MS" w:hAnsi="Comic Sans MS"/>
                <w:spacing w:val="-3"/>
                <w:sz w:val="16"/>
                <w:szCs w:val="16"/>
              </w:rPr>
            </w:pPr>
            <w:r w:rsidRPr="006375FE">
              <w:rPr>
                <w:rFonts w:ascii="Comic Sans MS" w:hAnsi="Comic Sans MS"/>
                <w:spacing w:val="-3"/>
                <w:sz w:val="16"/>
                <w:szCs w:val="16"/>
              </w:rPr>
              <w:t>Porre domande sul passato e sul presente, in particolare in relazione ai periodi storici affrontati.</w:t>
            </w:r>
          </w:p>
          <w:p w:rsidR="006B77AA" w:rsidRPr="006375FE" w:rsidRDefault="006B77AA" w:rsidP="006B77AA">
            <w:pPr>
              <w:autoSpaceDE w:val="0"/>
              <w:autoSpaceDN w:val="0"/>
              <w:adjustRightInd w:val="0"/>
              <w:ind w:left="431"/>
              <w:contextualSpacing/>
              <w:rPr>
                <w:rFonts w:ascii="Comic Sans MS" w:hAnsi="Comic Sans MS"/>
                <w:spacing w:val="-3"/>
                <w:sz w:val="16"/>
                <w:szCs w:val="16"/>
              </w:rPr>
            </w:pPr>
          </w:p>
          <w:p w:rsidR="006B77AA" w:rsidRPr="006375FE" w:rsidRDefault="006B77AA" w:rsidP="00AE1D54">
            <w:pPr>
              <w:pStyle w:val="Paragrafoelenco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Comic Sans MS" w:hAnsi="Comic Sans MS"/>
                <w:spacing w:val="-3"/>
                <w:sz w:val="16"/>
                <w:szCs w:val="16"/>
              </w:rPr>
            </w:pPr>
            <w:r w:rsidRPr="006375FE">
              <w:rPr>
                <w:rFonts w:ascii="Comic Sans MS" w:hAnsi="Comic Sans MS"/>
                <w:spacing w:val="-3"/>
                <w:sz w:val="16"/>
                <w:szCs w:val="16"/>
              </w:rPr>
              <w:t>Reperire informazioni storiche attraverso la consultazione di testi, in formato cartaceo o digitale, e di fonti di diverso tipo.</w:t>
            </w:r>
          </w:p>
          <w:p w:rsidR="006B77AA" w:rsidRPr="006375FE" w:rsidRDefault="006B77AA" w:rsidP="006B77AA">
            <w:pPr>
              <w:autoSpaceDE w:val="0"/>
              <w:autoSpaceDN w:val="0"/>
              <w:adjustRightInd w:val="0"/>
              <w:contextualSpacing/>
              <w:rPr>
                <w:rFonts w:ascii="Comic Sans MS" w:hAnsi="Comic Sans MS"/>
                <w:spacing w:val="-3"/>
                <w:sz w:val="16"/>
                <w:szCs w:val="16"/>
              </w:rPr>
            </w:pPr>
          </w:p>
          <w:p w:rsidR="006B77AA" w:rsidRPr="006375FE" w:rsidRDefault="006B77AA" w:rsidP="00AE1D54">
            <w:pPr>
              <w:pStyle w:val="Paragrafoelenco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Comic Sans MS" w:hAnsi="Comic Sans MS"/>
                <w:spacing w:val="-3"/>
                <w:sz w:val="16"/>
                <w:szCs w:val="16"/>
              </w:rPr>
            </w:pPr>
            <w:r w:rsidRPr="006375FE">
              <w:rPr>
                <w:rFonts w:ascii="Comic Sans MS" w:hAnsi="Comic Sans MS"/>
                <w:spacing w:val="-3"/>
                <w:sz w:val="16"/>
                <w:szCs w:val="16"/>
              </w:rPr>
              <w:t>Utilizzare sussidi audiovisivi e informatici per ampliare le proprie conoscenze.</w:t>
            </w:r>
          </w:p>
          <w:p w:rsidR="006B77AA" w:rsidRPr="006375FE" w:rsidRDefault="006B77AA" w:rsidP="006B77AA">
            <w:pPr>
              <w:autoSpaceDE w:val="0"/>
              <w:autoSpaceDN w:val="0"/>
              <w:adjustRightInd w:val="0"/>
              <w:contextualSpacing/>
              <w:rPr>
                <w:rFonts w:ascii="Comic Sans MS" w:hAnsi="Comic Sans MS"/>
                <w:spacing w:val="-3"/>
                <w:sz w:val="16"/>
                <w:szCs w:val="16"/>
              </w:rPr>
            </w:pPr>
          </w:p>
          <w:p w:rsidR="006B77AA" w:rsidRPr="006375FE" w:rsidRDefault="006B77AA" w:rsidP="00AE1D54">
            <w:pPr>
              <w:pStyle w:val="Paragrafoelenco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09" w:lineRule="exact"/>
              <w:rPr>
                <w:rFonts w:ascii="Comic Sans MS" w:hAnsi="Comic Sans MS" w:cs="Comic Sans MS"/>
                <w:sz w:val="16"/>
                <w:szCs w:val="16"/>
              </w:rPr>
            </w:pPr>
            <w:r w:rsidRPr="006375FE">
              <w:rPr>
                <w:rFonts w:ascii="Comic Sans MS" w:hAnsi="Comic Sans MS"/>
                <w:spacing w:val="-3"/>
                <w:sz w:val="16"/>
                <w:szCs w:val="16"/>
              </w:rPr>
              <w:t>Operare collegamenti.</w:t>
            </w:r>
          </w:p>
          <w:p w:rsidR="006B77AA" w:rsidRPr="000657B0" w:rsidRDefault="006B77AA" w:rsidP="006B77AA">
            <w:pPr>
              <w:widowControl w:val="0"/>
              <w:autoSpaceDE w:val="0"/>
              <w:autoSpaceDN w:val="0"/>
              <w:adjustRightInd w:val="0"/>
              <w:spacing w:line="209" w:lineRule="exact"/>
              <w:ind w:left="413"/>
              <w:contextualSpacing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6B77AA" w:rsidRPr="000657B0" w:rsidRDefault="006B77AA" w:rsidP="006B77AA">
            <w:pPr>
              <w:widowControl w:val="0"/>
              <w:autoSpaceDE w:val="0"/>
              <w:autoSpaceDN w:val="0"/>
              <w:adjustRightInd w:val="0"/>
              <w:spacing w:line="209" w:lineRule="exact"/>
              <w:ind w:left="413"/>
              <w:contextualSpacing/>
              <w:rPr>
                <w:rFonts w:ascii="Comic Sans MS" w:hAnsi="Comic Sans MS" w:cs="Comic Sans MS"/>
                <w:sz w:val="16"/>
                <w:szCs w:val="16"/>
              </w:rPr>
            </w:pP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AA" w:rsidRPr="000657B0" w:rsidRDefault="006B77AA" w:rsidP="006B77AA">
            <w:pPr>
              <w:widowControl w:val="0"/>
              <w:autoSpaceDE w:val="0"/>
              <w:autoSpaceDN w:val="0"/>
              <w:adjustRightInd w:val="0"/>
              <w:spacing w:line="209" w:lineRule="exact"/>
              <w:ind w:left="507"/>
              <w:contextualSpacing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6B77AA" w:rsidRPr="00253FDF" w:rsidRDefault="006B77AA" w:rsidP="00AE1D5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contextualSpacing/>
              <w:rPr>
                <w:rFonts w:ascii="Comic Sans MS" w:hAnsi="Comic Sans MS"/>
                <w:b/>
                <w:spacing w:val="-3"/>
                <w:sz w:val="16"/>
                <w:szCs w:val="16"/>
              </w:rPr>
            </w:pPr>
            <w:r w:rsidRPr="00253FDF">
              <w:rPr>
                <w:rFonts w:ascii="Comic Sans MS" w:hAnsi="Comic Sans MS"/>
                <w:b/>
                <w:spacing w:val="-3"/>
                <w:sz w:val="16"/>
                <w:szCs w:val="16"/>
              </w:rPr>
              <w:t>L’alunno si informa in modo autonomo su fatti e problemi storici, anche mediante l’uso di risorse digitali.</w:t>
            </w:r>
          </w:p>
          <w:p w:rsidR="006B77AA" w:rsidRPr="00253FDF" w:rsidRDefault="006B77AA" w:rsidP="006B77AA">
            <w:pPr>
              <w:autoSpaceDE w:val="0"/>
              <w:autoSpaceDN w:val="0"/>
              <w:adjustRightInd w:val="0"/>
              <w:ind w:left="431"/>
              <w:contextualSpacing/>
              <w:rPr>
                <w:rFonts w:ascii="Comic Sans MS" w:hAnsi="Comic Sans MS"/>
                <w:b/>
                <w:spacing w:val="-3"/>
                <w:sz w:val="16"/>
                <w:szCs w:val="16"/>
              </w:rPr>
            </w:pPr>
          </w:p>
          <w:p w:rsidR="006B77AA" w:rsidRPr="000657B0" w:rsidRDefault="006B77AA" w:rsidP="00AE1D54">
            <w:pPr>
              <w:pStyle w:val="Paragrafoelenco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Comic Sans MS" w:hAnsi="Comic Sans MS" w:cs="Comic Sans MS"/>
                <w:b/>
                <w:bCs/>
                <w:sz w:val="16"/>
                <w:szCs w:val="16"/>
              </w:rPr>
            </w:pPr>
            <w:r w:rsidRPr="00253FDF">
              <w:rPr>
                <w:rFonts w:ascii="Comic Sans MS" w:hAnsi="Comic Sans MS"/>
                <w:b/>
                <w:spacing w:val="-3"/>
                <w:sz w:val="16"/>
                <w:szCs w:val="16"/>
              </w:rPr>
              <w:t xml:space="preserve">Produce </w:t>
            </w:r>
            <w:proofErr w:type="gramStart"/>
            <w:r w:rsidRPr="00253FDF">
              <w:rPr>
                <w:rFonts w:ascii="Comic Sans MS" w:hAnsi="Comic Sans MS"/>
                <w:b/>
                <w:spacing w:val="-3"/>
                <w:sz w:val="16"/>
                <w:szCs w:val="16"/>
              </w:rPr>
              <w:t>informazioni  storiche</w:t>
            </w:r>
            <w:proofErr w:type="gramEnd"/>
            <w:r w:rsidRPr="00253FDF">
              <w:rPr>
                <w:rFonts w:ascii="Comic Sans MS" w:hAnsi="Comic Sans MS"/>
                <w:b/>
                <w:spacing w:val="-3"/>
                <w:sz w:val="16"/>
                <w:szCs w:val="16"/>
              </w:rPr>
              <w:t xml:space="preserve"> con fonti di vario genere, anche digitali, e le sa organizzare in testi semplici e chiari.</w:t>
            </w:r>
          </w:p>
        </w:tc>
      </w:tr>
      <w:tr w:rsidR="006B77AA" w:rsidTr="002D3CBE">
        <w:trPr>
          <w:gridAfter w:val="1"/>
          <w:wAfter w:w="7" w:type="dxa"/>
        </w:trPr>
        <w:tc>
          <w:tcPr>
            <w:tcW w:w="1154" w:type="dxa"/>
            <w:tcBorders>
              <w:top w:val="single" w:sz="4" w:space="0" w:color="auto"/>
            </w:tcBorders>
            <w:shd w:val="clear" w:color="auto" w:fill="CCC0D9" w:themeFill="accent4" w:themeFillTint="66"/>
            <w:vAlign w:val="center"/>
          </w:tcPr>
          <w:p w:rsidR="006B77AA" w:rsidRDefault="006B77AA" w:rsidP="006B77AA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3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10"/>
                <w:sz w:val="16"/>
                <w:szCs w:val="16"/>
              </w:rPr>
              <w:t>a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AA" w:rsidRPr="000657B0" w:rsidRDefault="006B77AA" w:rsidP="006B77AA">
            <w:pPr>
              <w:widowControl w:val="0"/>
              <w:autoSpaceDE w:val="0"/>
              <w:autoSpaceDN w:val="0"/>
              <w:adjustRightInd w:val="0"/>
              <w:spacing w:line="208" w:lineRule="exact"/>
              <w:ind w:left="459" w:hanging="283"/>
              <w:contextualSpacing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6B77AA" w:rsidRPr="008333DF" w:rsidRDefault="006B77AA" w:rsidP="00AE1D54">
            <w:pPr>
              <w:numPr>
                <w:ilvl w:val="0"/>
                <w:numId w:val="7"/>
              </w:numPr>
              <w:tabs>
                <w:tab w:val="left" w:pos="0"/>
              </w:tabs>
              <w:spacing w:before="337" w:line="294" w:lineRule="exact"/>
              <w:contextualSpacing/>
              <w:rPr>
                <w:rFonts w:ascii="Comic Sans MS" w:hAnsi="Comic Sans MS"/>
                <w:spacing w:val="-3"/>
                <w:sz w:val="16"/>
                <w:szCs w:val="16"/>
              </w:rPr>
            </w:pPr>
            <w:r w:rsidRPr="008333DF">
              <w:rPr>
                <w:rFonts w:ascii="Comic Sans MS" w:hAnsi="Comic Sans MS"/>
                <w:spacing w:val="-3"/>
                <w:sz w:val="16"/>
                <w:szCs w:val="16"/>
              </w:rPr>
              <w:t xml:space="preserve">I “quadri di civiltà” in base a indicatori dati di tipo fisico-geografico, sociale, economico, tecnologico, culturale e religioso, politico. </w:t>
            </w:r>
          </w:p>
          <w:p w:rsidR="006B77AA" w:rsidRPr="000657B0" w:rsidRDefault="006B77AA" w:rsidP="006B77AA">
            <w:pPr>
              <w:widowControl w:val="0"/>
              <w:autoSpaceDE w:val="0"/>
              <w:autoSpaceDN w:val="0"/>
              <w:adjustRightInd w:val="0"/>
              <w:ind w:left="81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AA" w:rsidRPr="000657B0" w:rsidRDefault="006B77AA" w:rsidP="006B77AA">
            <w:pPr>
              <w:widowControl w:val="0"/>
              <w:autoSpaceDE w:val="0"/>
              <w:autoSpaceDN w:val="0"/>
              <w:adjustRightInd w:val="0"/>
              <w:spacing w:line="208" w:lineRule="exact"/>
              <w:ind w:left="413"/>
              <w:contextualSpacing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6B77AA" w:rsidRPr="003A3019" w:rsidRDefault="006B77AA" w:rsidP="00AE1D54">
            <w:pPr>
              <w:numPr>
                <w:ilvl w:val="0"/>
                <w:numId w:val="8"/>
              </w:numPr>
              <w:tabs>
                <w:tab w:val="left" w:pos="0"/>
              </w:tabs>
              <w:spacing w:before="337" w:line="294" w:lineRule="exact"/>
              <w:contextualSpacing/>
              <w:rPr>
                <w:rFonts w:ascii="Comic Sans MS" w:hAnsi="Comic Sans MS"/>
                <w:spacing w:val="-3"/>
                <w:sz w:val="16"/>
                <w:szCs w:val="16"/>
              </w:rPr>
            </w:pPr>
            <w:r w:rsidRPr="003A3019">
              <w:rPr>
                <w:rFonts w:ascii="Comic Sans MS" w:hAnsi="Comic Sans MS"/>
                <w:spacing w:val="-3"/>
                <w:sz w:val="16"/>
                <w:szCs w:val="16"/>
              </w:rPr>
              <w:t xml:space="preserve">Usare fonti di diverso tipo (documentarie, iconografiche, narrative, materiali, orali, digitali, ecc.). </w:t>
            </w:r>
          </w:p>
          <w:p w:rsidR="006B77AA" w:rsidRPr="003A3019" w:rsidRDefault="006B77AA" w:rsidP="006B77AA">
            <w:pPr>
              <w:tabs>
                <w:tab w:val="left" w:pos="0"/>
              </w:tabs>
              <w:spacing w:before="337" w:line="294" w:lineRule="exact"/>
              <w:ind w:left="431"/>
              <w:contextualSpacing/>
              <w:rPr>
                <w:rFonts w:ascii="Comic Sans MS" w:hAnsi="Comic Sans MS"/>
                <w:spacing w:val="-3"/>
                <w:sz w:val="16"/>
                <w:szCs w:val="16"/>
              </w:rPr>
            </w:pPr>
          </w:p>
          <w:p w:rsidR="006B77AA" w:rsidRPr="000657B0" w:rsidRDefault="006B77AA" w:rsidP="00AE1D54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08" w:lineRule="exact"/>
              <w:contextualSpacing/>
              <w:rPr>
                <w:rFonts w:ascii="Comic Sans MS" w:hAnsi="Comic Sans MS" w:cs="Comic Sans MS"/>
                <w:spacing w:val="1"/>
                <w:position w:val="1"/>
                <w:sz w:val="16"/>
                <w:szCs w:val="16"/>
              </w:rPr>
            </w:pPr>
            <w:r w:rsidRPr="003A3019">
              <w:rPr>
                <w:rFonts w:ascii="Comic Sans MS" w:hAnsi="Comic Sans MS"/>
                <w:spacing w:val="-3"/>
                <w:sz w:val="16"/>
                <w:szCs w:val="16"/>
              </w:rPr>
              <w:t>Conoscere alcune procedure e tecniche di lavoro nelle biblioteche, negli archivi e nei siti archeologici.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AA" w:rsidRPr="000657B0" w:rsidRDefault="006B77AA" w:rsidP="006B77AA">
            <w:pPr>
              <w:widowControl w:val="0"/>
              <w:autoSpaceDE w:val="0"/>
              <w:autoSpaceDN w:val="0"/>
              <w:adjustRightInd w:val="0"/>
              <w:spacing w:line="208" w:lineRule="exact"/>
              <w:ind w:left="507"/>
              <w:contextualSpacing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6B77AA" w:rsidRPr="00B018A7" w:rsidRDefault="006B77AA" w:rsidP="00AE1D54">
            <w:pPr>
              <w:numPr>
                <w:ilvl w:val="0"/>
                <w:numId w:val="9"/>
              </w:numPr>
              <w:tabs>
                <w:tab w:val="left" w:pos="0"/>
              </w:tabs>
              <w:spacing w:before="337" w:line="294" w:lineRule="exact"/>
              <w:contextualSpacing/>
              <w:rPr>
                <w:rFonts w:ascii="Comic Sans MS" w:hAnsi="Comic Sans MS"/>
                <w:b/>
                <w:spacing w:val="-3"/>
                <w:sz w:val="16"/>
                <w:szCs w:val="16"/>
              </w:rPr>
            </w:pPr>
            <w:r w:rsidRPr="00B018A7">
              <w:rPr>
                <w:rFonts w:ascii="Comic Sans MS" w:hAnsi="Comic Sans MS"/>
                <w:b/>
                <w:spacing w:val="-3"/>
                <w:sz w:val="16"/>
                <w:szCs w:val="16"/>
              </w:rPr>
              <w:t>L’alunno si informa in modo autonomo su fatti e problemi storici, anche mediante l’uso di risorse digitali.</w:t>
            </w:r>
          </w:p>
          <w:p w:rsidR="006B77AA" w:rsidRPr="00B018A7" w:rsidRDefault="006B77AA" w:rsidP="00AE1D54">
            <w:pPr>
              <w:numPr>
                <w:ilvl w:val="0"/>
                <w:numId w:val="9"/>
              </w:numPr>
              <w:tabs>
                <w:tab w:val="left" w:pos="0"/>
              </w:tabs>
              <w:spacing w:before="337" w:line="294" w:lineRule="exact"/>
              <w:ind w:left="431"/>
              <w:contextualSpacing/>
              <w:rPr>
                <w:rFonts w:ascii="Comic Sans MS" w:hAnsi="Comic Sans MS"/>
                <w:b/>
                <w:spacing w:val="-3"/>
                <w:sz w:val="16"/>
                <w:szCs w:val="16"/>
              </w:rPr>
            </w:pPr>
            <w:r>
              <w:rPr>
                <w:rFonts w:ascii="Comic Sans MS" w:hAnsi="Comic Sans MS"/>
                <w:b/>
                <w:spacing w:val="-3"/>
                <w:sz w:val="16"/>
                <w:szCs w:val="16"/>
              </w:rPr>
              <w:t xml:space="preserve">Produce </w:t>
            </w:r>
            <w:proofErr w:type="gramStart"/>
            <w:r>
              <w:rPr>
                <w:rFonts w:ascii="Comic Sans MS" w:hAnsi="Comic Sans MS"/>
                <w:b/>
                <w:spacing w:val="-3"/>
                <w:sz w:val="16"/>
                <w:szCs w:val="16"/>
              </w:rPr>
              <w:t xml:space="preserve">informazioni  </w:t>
            </w:r>
            <w:r w:rsidRPr="00B018A7">
              <w:rPr>
                <w:rFonts w:ascii="Comic Sans MS" w:hAnsi="Comic Sans MS"/>
                <w:b/>
                <w:spacing w:val="-3"/>
                <w:sz w:val="16"/>
                <w:szCs w:val="16"/>
              </w:rPr>
              <w:t>storiche</w:t>
            </w:r>
            <w:proofErr w:type="gramEnd"/>
            <w:r w:rsidRPr="00B018A7">
              <w:rPr>
                <w:rFonts w:ascii="Comic Sans MS" w:hAnsi="Comic Sans MS"/>
                <w:b/>
                <w:spacing w:val="-3"/>
                <w:sz w:val="16"/>
                <w:szCs w:val="16"/>
              </w:rPr>
              <w:t xml:space="preserve"> con fonti di vario  </w:t>
            </w:r>
          </w:p>
          <w:p w:rsidR="006B77AA" w:rsidRPr="00B018A7" w:rsidRDefault="006B77AA" w:rsidP="006B77AA">
            <w:pPr>
              <w:tabs>
                <w:tab w:val="left" w:pos="0"/>
              </w:tabs>
              <w:spacing w:before="337" w:line="294" w:lineRule="exact"/>
              <w:ind w:left="431"/>
              <w:contextualSpacing/>
              <w:rPr>
                <w:rFonts w:ascii="Comic Sans MS" w:hAnsi="Comic Sans MS"/>
                <w:b/>
                <w:spacing w:val="-3"/>
                <w:sz w:val="16"/>
                <w:szCs w:val="16"/>
              </w:rPr>
            </w:pPr>
            <w:proofErr w:type="gramStart"/>
            <w:r w:rsidRPr="00B018A7">
              <w:rPr>
                <w:rFonts w:ascii="Comic Sans MS" w:hAnsi="Comic Sans MS"/>
                <w:b/>
                <w:spacing w:val="-3"/>
                <w:sz w:val="16"/>
                <w:szCs w:val="16"/>
              </w:rPr>
              <w:t>genere</w:t>
            </w:r>
            <w:proofErr w:type="gramEnd"/>
            <w:r w:rsidRPr="00B018A7">
              <w:rPr>
                <w:rFonts w:ascii="Comic Sans MS" w:hAnsi="Comic Sans MS"/>
                <w:b/>
                <w:spacing w:val="-3"/>
                <w:sz w:val="16"/>
                <w:szCs w:val="16"/>
              </w:rPr>
              <w:t xml:space="preserve">, anche digitali, e le sa organizzare in testi </w:t>
            </w:r>
          </w:p>
          <w:p w:rsidR="006B77AA" w:rsidRPr="000657B0" w:rsidRDefault="006B77AA" w:rsidP="006B77AA">
            <w:pPr>
              <w:widowControl w:val="0"/>
              <w:autoSpaceDE w:val="0"/>
              <w:autoSpaceDN w:val="0"/>
              <w:adjustRightInd w:val="0"/>
              <w:spacing w:line="208" w:lineRule="exact"/>
              <w:contextualSpacing/>
              <w:rPr>
                <w:rFonts w:ascii="Comic Sans MS" w:hAnsi="Comic Sans MS" w:cs="Comic Sans MS"/>
                <w:b/>
                <w:bCs/>
                <w:position w:val="1"/>
                <w:sz w:val="16"/>
                <w:szCs w:val="16"/>
              </w:rPr>
            </w:pPr>
            <w:r>
              <w:rPr>
                <w:rFonts w:ascii="Comic Sans MS" w:hAnsi="Comic Sans MS"/>
                <w:b/>
                <w:spacing w:val="-3"/>
                <w:sz w:val="16"/>
                <w:szCs w:val="16"/>
              </w:rPr>
              <w:t xml:space="preserve">      </w:t>
            </w:r>
            <w:proofErr w:type="gramStart"/>
            <w:r w:rsidRPr="00B018A7">
              <w:rPr>
                <w:rFonts w:ascii="Comic Sans MS" w:hAnsi="Comic Sans MS"/>
                <w:b/>
                <w:spacing w:val="-3"/>
                <w:sz w:val="16"/>
                <w:szCs w:val="16"/>
              </w:rPr>
              <w:t>semplici</w:t>
            </w:r>
            <w:proofErr w:type="gramEnd"/>
            <w:r w:rsidRPr="00B018A7">
              <w:rPr>
                <w:rFonts w:ascii="Comic Sans MS" w:hAnsi="Comic Sans MS"/>
                <w:b/>
                <w:spacing w:val="-3"/>
                <w:sz w:val="16"/>
                <w:szCs w:val="16"/>
              </w:rPr>
              <w:t xml:space="preserve"> e chiari.</w:t>
            </w:r>
          </w:p>
        </w:tc>
      </w:tr>
    </w:tbl>
    <w:p w:rsidR="006B77AA" w:rsidRDefault="006B77AA">
      <w:r>
        <w:br w:type="page"/>
      </w:r>
    </w:p>
    <w:tbl>
      <w:tblPr>
        <w:tblStyle w:val="Grigliatabella"/>
        <w:tblW w:w="1560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154"/>
        <w:gridCol w:w="4813"/>
        <w:gridCol w:w="4813"/>
        <w:gridCol w:w="4813"/>
        <w:gridCol w:w="7"/>
      </w:tblGrid>
      <w:tr w:rsidR="006B77AA" w:rsidRPr="000657B0" w:rsidTr="006B77AA">
        <w:trPr>
          <w:trHeight w:val="546"/>
        </w:trPr>
        <w:tc>
          <w:tcPr>
            <w:tcW w:w="15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1CC"/>
            <w:vAlign w:val="center"/>
            <w:hideMark/>
          </w:tcPr>
          <w:p w:rsidR="006B77AA" w:rsidRPr="000657B0" w:rsidRDefault="006B77AA" w:rsidP="00AE6438">
            <w:pPr>
              <w:widowControl w:val="0"/>
              <w:autoSpaceDE w:val="0"/>
              <w:autoSpaceDN w:val="0"/>
              <w:adjustRightInd w:val="0"/>
              <w:spacing w:line="322" w:lineRule="exact"/>
              <w:ind w:left="2586" w:hanging="2553"/>
              <w:rPr>
                <w:rFonts w:ascii="Times New Roman" w:hAnsi="Times New Roman"/>
                <w:sz w:val="24"/>
                <w:szCs w:val="24"/>
              </w:rPr>
            </w:pPr>
            <w:r w:rsidRPr="000657B0"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lastRenderedPageBreak/>
              <w:t>Co</w:t>
            </w:r>
            <w:r w:rsidRPr="000657B0">
              <w:rPr>
                <w:rFonts w:ascii="Comic Sans MS" w:hAnsi="Comic Sans MS" w:cs="Comic Sans MS"/>
                <w:i/>
                <w:iCs/>
                <w:spacing w:val="1"/>
                <w:position w:val="1"/>
                <w:sz w:val="24"/>
                <w:szCs w:val="24"/>
              </w:rPr>
              <w:t>m</w:t>
            </w:r>
            <w:r w:rsidRPr="000657B0">
              <w:rPr>
                <w:rFonts w:ascii="Comic Sans MS" w:hAnsi="Comic Sans MS" w:cs="Comic Sans MS"/>
                <w:i/>
                <w:iCs/>
                <w:spacing w:val="-1"/>
                <w:position w:val="1"/>
                <w:sz w:val="24"/>
                <w:szCs w:val="24"/>
              </w:rPr>
              <w:t>p</w:t>
            </w:r>
            <w:r w:rsidRPr="000657B0"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>et</w:t>
            </w:r>
            <w:r w:rsidRPr="000657B0">
              <w:rPr>
                <w:rFonts w:ascii="Comic Sans MS" w:hAnsi="Comic Sans MS" w:cs="Comic Sans MS"/>
                <w:i/>
                <w:iCs/>
                <w:spacing w:val="1"/>
                <w:position w:val="1"/>
                <w:sz w:val="24"/>
                <w:szCs w:val="24"/>
              </w:rPr>
              <w:t>e</w:t>
            </w:r>
            <w:r w:rsidRPr="000657B0">
              <w:rPr>
                <w:rFonts w:ascii="Comic Sans MS" w:hAnsi="Comic Sans MS" w:cs="Comic Sans MS"/>
                <w:i/>
                <w:iCs/>
                <w:spacing w:val="-1"/>
                <w:position w:val="1"/>
                <w:sz w:val="24"/>
                <w:szCs w:val="24"/>
              </w:rPr>
              <w:t>n</w:t>
            </w:r>
            <w:r w:rsidRPr="000657B0"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 xml:space="preserve">za </w:t>
            </w:r>
            <w:r w:rsidRPr="000657B0">
              <w:rPr>
                <w:rFonts w:ascii="Comic Sans MS" w:hAnsi="Comic Sans MS" w:cs="Comic Sans MS"/>
                <w:i/>
                <w:iCs/>
                <w:spacing w:val="1"/>
                <w:position w:val="1"/>
                <w:sz w:val="24"/>
                <w:szCs w:val="24"/>
              </w:rPr>
              <w:t>s</w:t>
            </w:r>
            <w:r w:rsidRPr="000657B0">
              <w:rPr>
                <w:rFonts w:ascii="Comic Sans MS" w:hAnsi="Comic Sans MS" w:cs="Comic Sans MS"/>
                <w:i/>
                <w:iCs/>
                <w:spacing w:val="-1"/>
                <w:position w:val="1"/>
                <w:sz w:val="24"/>
                <w:szCs w:val="24"/>
              </w:rPr>
              <w:t>p</w:t>
            </w:r>
            <w:r w:rsidRPr="000657B0"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>ecifi</w:t>
            </w:r>
            <w:r w:rsidRPr="000657B0">
              <w:rPr>
                <w:rFonts w:ascii="Comic Sans MS" w:hAnsi="Comic Sans MS" w:cs="Comic Sans MS"/>
                <w:i/>
                <w:iCs/>
                <w:spacing w:val="-1"/>
                <w:position w:val="1"/>
                <w:sz w:val="24"/>
                <w:szCs w:val="24"/>
              </w:rPr>
              <w:t>c</w:t>
            </w:r>
            <w:r w:rsidRPr="000657B0">
              <w:rPr>
                <w:rFonts w:ascii="Comic Sans MS" w:hAnsi="Comic Sans MS" w:cs="Comic Sans MS"/>
                <w:i/>
                <w:iCs/>
                <w:spacing w:val="2"/>
                <w:position w:val="1"/>
                <w:sz w:val="24"/>
                <w:szCs w:val="24"/>
              </w:rPr>
              <w:t>a</w:t>
            </w:r>
            <w:r w:rsidRPr="000657B0"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>:</w:t>
            </w:r>
            <w:r w:rsidRPr="000657B0">
              <w:rPr>
                <w:rFonts w:ascii="Comic Sans MS" w:hAnsi="Comic Sans MS" w:cs="Comic Sans MS"/>
                <w:i/>
                <w:iCs/>
                <w:spacing w:val="2"/>
                <w:position w:val="1"/>
                <w:sz w:val="24"/>
                <w:szCs w:val="24"/>
              </w:rPr>
              <w:t xml:space="preserve"> </w:t>
            </w:r>
            <w:r w:rsidRPr="000657B0">
              <w:rPr>
                <w:rFonts w:ascii="Comic Sans MS" w:hAnsi="Comic Sans MS" w:cs="Comic Sans MS"/>
                <w:sz w:val="24"/>
                <w:szCs w:val="24"/>
              </w:rPr>
              <w:t>ORGANIZZARE LE INFORMAZIONI</w:t>
            </w:r>
          </w:p>
        </w:tc>
      </w:tr>
      <w:tr w:rsidR="0018768A" w:rsidRPr="000D20D6" w:rsidTr="006B77AA">
        <w:trPr>
          <w:gridAfter w:val="1"/>
          <w:wAfter w:w="7" w:type="dxa"/>
          <w:tblHeader/>
        </w:trPr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768A" w:rsidRPr="000D20D6" w:rsidRDefault="0018768A" w:rsidP="00AE6438">
            <w:pPr>
              <w:jc w:val="center"/>
              <w:rPr>
                <w:sz w:val="28"/>
              </w:rPr>
            </w:pPr>
          </w:p>
        </w:tc>
        <w:tc>
          <w:tcPr>
            <w:tcW w:w="4813" w:type="dxa"/>
            <w:tcBorders>
              <w:left w:val="single" w:sz="4" w:space="0" w:color="auto"/>
            </w:tcBorders>
            <w:shd w:val="clear" w:color="auto" w:fill="D5E2BB"/>
            <w:vAlign w:val="center"/>
          </w:tcPr>
          <w:p w:rsidR="0018768A" w:rsidRPr="000D20D6" w:rsidRDefault="0018768A" w:rsidP="00AE6438">
            <w:pPr>
              <w:jc w:val="center"/>
              <w:rPr>
                <w:sz w:val="28"/>
              </w:rPr>
            </w:pP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C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o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n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o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sc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e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n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1"/>
                <w:sz w:val="28"/>
              </w:rPr>
              <w:t>z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e</w:t>
            </w:r>
          </w:p>
        </w:tc>
        <w:tc>
          <w:tcPr>
            <w:tcW w:w="4813" w:type="dxa"/>
            <w:shd w:val="clear" w:color="auto" w:fill="FAD3B4"/>
            <w:vAlign w:val="center"/>
          </w:tcPr>
          <w:p w:rsidR="0018768A" w:rsidRPr="000D20D6" w:rsidRDefault="0018768A" w:rsidP="00AE6438">
            <w:pPr>
              <w:jc w:val="center"/>
              <w:rPr>
                <w:sz w:val="28"/>
              </w:rPr>
            </w:pP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Ab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1"/>
                <w:sz w:val="28"/>
              </w:rPr>
              <w:t>i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li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t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à</w:t>
            </w:r>
          </w:p>
        </w:tc>
        <w:tc>
          <w:tcPr>
            <w:tcW w:w="4813" w:type="dxa"/>
            <w:shd w:val="clear" w:color="auto" w:fill="CCC0D9"/>
            <w:vAlign w:val="center"/>
          </w:tcPr>
          <w:p w:rsidR="0018768A" w:rsidRPr="000D20D6" w:rsidRDefault="0018768A" w:rsidP="00AE6438">
            <w:pPr>
              <w:jc w:val="center"/>
              <w:rPr>
                <w:sz w:val="28"/>
              </w:rPr>
            </w:pP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C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om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p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ete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n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1"/>
                <w:sz w:val="28"/>
              </w:rPr>
              <w:t>z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e</w:t>
            </w:r>
          </w:p>
        </w:tc>
      </w:tr>
      <w:tr w:rsidR="006B77AA" w:rsidTr="00955413">
        <w:trPr>
          <w:gridAfter w:val="1"/>
          <w:wAfter w:w="7" w:type="dxa"/>
        </w:trPr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6B77AA" w:rsidRDefault="006B77AA" w:rsidP="006B77AA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1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10"/>
                <w:sz w:val="16"/>
                <w:szCs w:val="16"/>
              </w:rPr>
              <w:t>a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AA" w:rsidRPr="000657B0" w:rsidRDefault="006B77AA" w:rsidP="006B77AA">
            <w:pPr>
              <w:widowControl w:val="0"/>
              <w:autoSpaceDE w:val="0"/>
              <w:autoSpaceDN w:val="0"/>
              <w:adjustRightInd w:val="0"/>
              <w:spacing w:line="208" w:lineRule="exact"/>
              <w:ind w:left="459"/>
              <w:contextualSpacing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6B77AA" w:rsidRPr="004D20BE" w:rsidRDefault="006B77AA" w:rsidP="00AE1D5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31" w:hanging="357"/>
              <w:contextualSpacing/>
              <w:rPr>
                <w:rFonts w:ascii="Comic Sans MS" w:hAnsi="Comic Sans MS"/>
                <w:spacing w:val="-3"/>
                <w:sz w:val="16"/>
                <w:szCs w:val="16"/>
              </w:rPr>
            </w:pPr>
            <w:r w:rsidRPr="004D20BE">
              <w:rPr>
                <w:rFonts w:ascii="Comic Sans MS" w:hAnsi="Comic Sans MS"/>
                <w:spacing w:val="-3"/>
                <w:sz w:val="16"/>
                <w:szCs w:val="16"/>
              </w:rPr>
              <w:t>I quadri storici di una civiltà: diacronia, sincronia.</w:t>
            </w:r>
          </w:p>
          <w:p w:rsidR="006B77AA" w:rsidRPr="004D20BE" w:rsidRDefault="006B77AA" w:rsidP="00AE1D5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31" w:hanging="357"/>
              <w:contextualSpacing/>
              <w:rPr>
                <w:rFonts w:ascii="Comic Sans MS" w:hAnsi="Comic Sans MS"/>
                <w:spacing w:val="-3"/>
                <w:sz w:val="16"/>
                <w:szCs w:val="16"/>
              </w:rPr>
            </w:pPr>
            <w:r w:rsidRPr="004D20BE">
              <w:rPr>
                <w:rFonts w:ascii="Comic Sans MS" w:hAnsi="Comic Sans MS"/>
                <w:spacing w:val="-3"/>
                <w:sz w:val="16"/>
                <w:szCs w:val="16"/>
              </w:rPr>
              <w:t xml:space="preserve">Aspetti e processi fondamentali della storia medievale:  </w:t>
            </w:r>
          </w:p>
          <w:p w:rsidR="006B77AA" w:rsidRPr="004D20BE" w:rsidRDefault="006B77AA" w:rsidP="006B77AA">
            <w:pPr>
              <w:autoSpaceDE w:val="0"/>
              <w:autoSpaceDN w:val="0"/>
              <w:adjustRightInd w:val="0"/>
              <w:contextualSpacing/>
              <w:rPr>
                <w:rFonts w:ascii="Comic Sans MS" w:hAnsi="Comic Sans MS"/>
                <w:spacing w:val="-3"/>
                <w:sz w:val="16"/>
                <w:szCs w:val="16"/>
              </w:rPr>
            </w:pPr>
            <w:r>
              <w:rPr>
                <w:rFonts w:ascii="Comic Sans MS" w:hAnsi="Comic Sans MS"/>
                <w:spacing w:val="-3"/>
                <w:sz w:val="16"/>
                <w:szCs w:val="16"/>
              </w:rPr>
              <w:t xml:space="preserve">         </w:t>
            </w:r>
            <w:proofErr w:type="gramStart"/>
            <w:r w:rsidRPr="004D20BE">
              <w:rPr>
                <w:rFonts w:ascii="Comic Sans MS" w:hAnsi="Comic Sans MS"/>
                <w:spacing w:val="-3"/>
                <w:sz w:val="16"/>
                <w:szCs w:val="16"/>
              </w:rPr>
              <w:t>la</w:t>
            </w:r>
            <w:proofErr w:type="gramEnd"/>
            <w:r w:rsidRPr="004D20BE">
              <w:rPr>
                <w:rFonts w:ascii="Comic Sans MS" w:hAnsi="Comic Sans MS"/>
                <w:spacing w:val="-3"/>
                <w:sz w:val="16"/>
                <w:szCs w:val="16"/>
              </w:rPr>
              <w:t xml:space="preserve"> caduta dell’impero </w:t>
            </w:r>
            <w:r>
              <w:rPr>
                <w:rFonts w:ascii="Comic Sans MS" w:hAnsi="Comic Sans MS"/>
                <w:spacing w:val="-3"/>
                <w:sz w:val="16"/>
                <w:szCs w:val="16"/>
              </w:rPr>
              <w:t xml:space="preserve"> </w:t>
            </w:r>
            <w:r w:rsidRPr="004D20BE">
              <w:rPr>
                <w:rFonts w:ascii="Comic Sans MS" w:hAnsi="Comic Sans MS"/>
                <w:spacing w:val="-3"/>
                <w:sz w:val="16"/>
                <w:szCs w:val="16"/>
              </w:rPr>
              <w:t>romano.</w:t>
            </w:r>
          </w:p>
          <w:p w:rsidR="006B77AA" w:rsidRPr="004D20BE" w:rsidRDefault="006B77AA" w:rsidP="00AE1D54">
            <w:pPr>
              <w:pStyle w:val="Paragrafoelenco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458" w:hanging="425"/>
              <w:rPr>
                <w:rFonts w:ascii="Comic Sans MS" w:hAnsi="Comic Sans MS"/>
                <w:spacing w:val="-3"/>
                <w:sz w:val="16"/>
                <w:szCs w:val="16"/>
              </w:rPr>
            </w:pPr>
            <w:r w:rsidRPr="004D20BE">
              <w:rPr>
                <w:rFonts w:ascii="Comic Sans MS" w:hAnsi="Comic Sans MS"/>
                <w:spacing w:val="-3"/>
                <w:sz w:val="16"/>
                <w:szCs w:val="16"/>
              </w:rPr>
              <w:t xml:space="preserve">Il medioevo. </w:t>
            </w:r>
          </w:p>
          <w:p w:rsidR="006B77AA" w:rsidRPr="004D20BE" w:rsidRDefault="006B77AA" w:rsidP="00AE1D54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720" w:hanging="360"/>
              <w:contextualSpacing/>
              <w:rPr>
                <w:rFonts w:ascii="Comic Sans MS" w:hAnsi="Comic Sans MS"/>
                <w:spacing w:val="-3"/>
                <w:sz w:val="16"/>
                <w:szCs w:val="16"/>
              </w:rPr>
            </w:pPr>
            <w:r>
              <w:rPr>
                <w:rFonts w:ascii="Comic Sans MS" w:hAnsi="Comic Sans MS"/>
                <w:spacing w:val="-3"/>
                <w:sz w:val="16"/>
                <w:szCs w:val="16"/>
              </w:rPr>
              <w:t xml:space="preserve">    </w:t>
            </w:r>
            <w:r w:rsidRPr="004D20BE">
              <w:rPr>
                <w:rFonts w:ascii="Comic Sans MS" w:hAnsi="Comic Sans MS"/>
                <w:spacing w:val="-3"/>
                <w:sz w:val="16"/>
                <w:szCs w:val="16"/>
              </w:rPr>
              <w:t xml:space="preserve">L’età del feudalesimo </w:t>
            </w:r>
          </w:p>
          <w:p w:rsidR="006B77AA" w:rsidRPr="004D20BE" w:rsidRDefault="006B77AA" w:rsidP="00AE1D54">
            <w:pPr>
              <w:pStyle w:val="Paragrafoelenco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317" w:hanging="284"/>
              <w:rPr>
                <w:rFonts w:ascii="Comic Sans MS" w:hAnsi="Comic Sans MS"/>
                <w:spacing w:val="-3"/>
                <w:sz w:val="16"/>
                <w:szCs w:val="16"/>
              </w:rPr>
            </w:pPr>
            <w:r w:rsidRPr="004D20BE">
              <w:rPr>
                <w:rFonts w:ascii="Comic Sans MS" w:hAnsi="Comic Sans MS"/>
                <w:spacing w:val="-3"/>
                <w:sz w:val="16"/>
                <w:szCs w:val="16"/>
              </w:rPr>
              <w:t xml:space="preserve">L’Europa dopo il Mille </w:t>
            </w:r>
          </w:p>
          <w:p w:rsidR="006B77AA" w:rsidRPr="004D20BE" w:rsidRDefault="006B77AA" w:rsidP="00AE1D54">
            <w:pPr>
              <w:numPr>
                <w:ilvl w:val="0"/>
                <w:numId w:val="12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720" w:hanging="360"/>
              <w:contextualSpacing/>
              <w:rPr>
                <w:rFonts w:ascii="Comic Sans MS" w:hAnsi="Comic Sans MS"/>
                <w:spacing w:val="-3"/>
                <w:sz w:val="16"/>
                <w:szCs w:val="16"/>
              </w:rPr>
            </w:pPr>
            <w:r>
              <w:rPr>
                <w:rFonts w:ascii="Comic Sans MS" w:hAnsi="Comic Sans MS"/>
                <w:spacing w:val="-3"/>
                <w:sz w:val="16"/>
                <w:szCs w:val="16"/>
              </w:rPr>
              <w:t xml:space="preserve">    </w:t>
            </w:r>
            <w:r w:rsidRPr="004D20BE">
              <w:rPr>
                <w:rFonts w:ascii="Comic Sans MS" w:hAnsi="Comic Sans MS"/>
                <w:spacing w:val="-3"/>
                <w:sz w:val="16"/>
                <w:szCs w:val="16"/>
              </w:rPr>
              <w:t xml:space="preserve">La fine del medioevo  </w:t>
            </w:r>
          </w:p>
          <w:p w:rsidR="006B77AA" w:rsidRPr="000657B0" w:rsidRDefault="006B77AA" w:rsidP="00AE1D54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459" w:hanging="426"/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pacing w:val="-3"/>
                <w:sz w:val="16"/>
                <w:szCs w:val="16"/>
              </w:rPr>
              <w:t>l</w:t>
            </w:r>
            <w:r w:rsidRPr="004D20BE">
              <w:rPr>
                <w:rFonts w:ascii="Comic Sans MS" w:hAnsi="Comic Sans MS"/>
                <w:spacing w:val="-3"/>
                <w:sz w:val="16"/>
                <w:szCs w:val="16"/>
              </w:rPr>
              <w:t>’Umanesimo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AA" w:rsidRPr="000657B0" w:rsidRDefault="006B77AA" w:rsidP="006B77AA">
            <w:pPr>
              <w:widowControl w:val="0"/>
              <w:autoSpaceDE w:val="0"/>
              <w:autoSpaceDN w:val="0"/>
              <w:adjustRightInd w:val="0"/>
              <w:spacing w:line="208" w:lineRule="exact"/>
              <w:ind w:left="413"/>
              <w:contextualSpacing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6B77AA" w:rsidRPr="008C0F1B" w:rsidRDefault="006B77AA" w:rsidP="00AE1D54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contextualSpacing/>
              <w:rPr>
                <w:rFonts w:ascii="Comic Sans MS" w:hAnsi="Comic Sans MS"/>
                <w:spacing w:val="-3"/>
                <w:sz w:val="16"/>
                <w:szCs w:val="16"/>
              </w:rPr>
            </w:pPr>
            <w:r w:rsidRPr="008C0F1B">
              <w:rPr>
                <w:rFonts w:ascii="Comic Sans MS" w:hAnsi="Comic Sans MS"/>
                <w:spacing w:val="-3"/>
                <w:sz w:val="16"/>
                <w:szCs w:val="16"/>
              </w:rPr>
              <w:t>Utilizzare schemi, mappe e tabelle per        organizzare le           informazioni           selezionate.</w:t>
            </w:r>
          </w:p>
          <w:p w:rsidR="006B77AA" w:rsidRPr="008C0F1B" w:rsidRDefault="006B77AA" w:rsidP="006B77AA">
            <w:pPr>
              <w:autoSpaceDE w:val="0"/>
              <w:autoSpaceDN w:val="0"/>
              <w:adjustRightInd w:val="0"/>
              <w:ind w:left="431"/>
              <w:contextualSpacing/>
              <w:rPr>
                <w:rFonts w:ascii="Comic Sans MS" w:hAnsi="Comic Sans MS"/>
                <w:spacing w:val="-3"/>
                <w:sz w:val="16"/>
                <w:szCs w:val="16"/>
              </w:rPr>
            </w:pPr>
          </w:p>
          <w:p w:rsidR="006B77AA" w:rsidRPr="008C0F1B" w:rsidRDefault="006B77AA" w:rsidP="00AE1D54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contextualSpacing/>
              <w:rPr>
                <w:rFonts w:ascii="Comic Sans MS" w:hAnsi="Comic Sans MS"/>
                <w:spacing w:val="-3"/>
                <w:sz w:val="16"/>
                <w:szCs w:val="16"/>
              </w:rPr>
            </w:pPr>
            <w:r w:rsidRPr="008C0F1B">
              <w:rPr>
                <w:rFonts w:ascii="Comic Sans MS" w:hAnsi="Comic Sans MS"/>
                <w:spacing w:val="-3"/>
                <w:sz w:val="16"/>
                <w:szCs w:val="16"/>
              </w:rPr>
              <w:t>Organizzare fatti e fenomeni utilizzando l’asse temporale diacronico.</w:t>
            </w:r>
          </w:p>
          <w:p w:rsidR="006B77AA" w:rsidRPr="008C0F1B" w:rsidRDefault="006B77AA" w:rsidP="006B77AA">
            <w:pPr>
              <w:autoSpaceDE w:val="0"/>
              <w:autoSpaceDN w:val="0"/>
              <w:adjustRightInd w:val="0"/>
              <w:contextualSpacing/>
              <w:rPr>
                <w:rFonts w:ascii="Comic Sans MS" w:hAnsi="Comic Sans MS"/>
                <w:spacing w:val="-3"/>
                <w:sz w:val="16"/>
                <w:szCs w:val="16"/>
              </w:rPr>
            </w:pPr>
          </w:p>
          <w:p w:rsidR="006B77AA" w:rsidRPr="008C0F1B" w:rsidRDefault="006B77AA" w:rsidP="00AE1D54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contextualSpacing/>
              <w:rPr>
                <w:rFonts w:ascii="Comic Sans MS" w:hAnsi="Comic Sans MS"/>
                <w:spacing w:val="-3"/>
                <w:sz w:val="16"/>
                <w:szCs w:val="16"/>
              </w:rPr>
            </w:pPr>
            <w:r w:rsidRPr="008C0F1B">
              <w:rPr>
                <w:rFonts w:ascii="Comic Sans MS" w:hAnsi="Comic Sans MS"/>
                <w:spacing w:val="-3"/>
                <w:sz w:val="16"/>
                <w:szCs w:val="16"/>
              </w:rPr>
              <w:t>Operare confronti tra realtà storiche diverse utilizzando l’asse temporale sincronico.</w:t>
            </w:r>
          </w:p>
          <w:p w:rsidR="006B77AA" w:rsidRPr="008C0F1B" w:rsidRDefault="006B77AA" w:rsidP="006B77AA">
            <w:pPr>
              <w:autoSpaceDE w:val="0"/>
              <w:autoSpaceDN w:val="0"/>
              <w:adjustRightInd w:val="0"/>
              <w:contextualSpacing/>
              <w:rPr>
                <w:rFonts w:ascii="Comic Sans MS" w:hAnsi="Comic Sans MS"/>
                <w:spacing w:val="-3"/>
                <w:sz w:val="16"/>
                <w:szCs w:val="16"/>
              </w:rPr>
            </w:pPr>
          </w:p>
          <w:p w:rsidR="006B77AA" w:rsidRPr="000657B0" w:rsidRDefault="006B77AA" w:rsidP="00AE1D54">
            <w:pPr>
              <w:widowControl w:val="0"/>
              <w:numPr>
                <w:ilvl w:val="1"/>
                <w:numId w:val="11"/>
              </w:numPr>
              <w:autoSpaceDE w:val="0"/>
              <w:autoSpaceDN w:val="0"/>
              <w:adjustRightInd w:val="0"/>
              <w:ind w:left="835" w:hanging="425"/>
              <w:contextualSpacing/>
              <w:rPr>
                <w:rFonts w:ascii="Comic Sans MS" w:hAnsi="Comic Sans MS"/>
                <w:sz w:val="24"/>
                <w:szCs w:val="24"/>
              </w:rPr>
            </w:pPr>
            <w:r w:rsidRPr="008C0F1B">
              <w:rPr>
                <w:rFonts w:ascii="Comic Sans MS" w:hAnsi="Comic Sans MS"/>
                <w:spacing w:val="-3"/>
                <w:sz w:val="16"/>
                <w:szCs w:val="16"/>
              </w:rPr>
              <w:t>Scoprire radici storiche medievali nel patrimonio storico/artistico/culturale della realtà locale e regionale</w:t>
            </w:r>
            <w:r w:rsidRPr="005456DE">
              <w:rPr>
                <w:rFonts w:ascii="Arial" w:hAnsi="Arial"/>
                <w:spacing w:val="-3"/>
              </w:rPr>
              <w:t>.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AA" w:rsidRPr="000657B0" w:rsidRDefault="006B77AA" w:rsidP="006B77AA">
            <w:pPr>
              <w:widowControl w:val="0"/>
              <w:autoSpaceDE w:val="0"/>
              <w:autoSpaceDN w:val="0"/>
              <w:adjustRightInd w:val="0"/>
              <w:spacing w:line="208" w:lineRule="exact"/>
              <w:ind w:left="507"/>
              <w:contextualSpacing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6B77AA" w:rsidRPr="006074DA" w:rsidRDefault="006B77AA" w:rsidP="00AE1D5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Comic Sans MS" w:hAnsi="Comic Sans MS"/>
                <w:b/>
                <w:spacing w:val="-3"/>
                <w:sz w:val="16"/>
                <w:szCs w:val="16"/>
              </w:rPr>
            </w:pPr>
            <w:r w:rsidRPr="006074DA">
              <w:rPr>
                <w:rFonts w:ascii="Comic Sans MS" w:hAnsi="Comic Sans MS"/>
                <w:b/>
                <w:spacing w:val="-3"/>
                <w:sz w:val="16"/>
                <w:szCs w:val="16"/>
              </w:rPr>
              <w:t>Comprende testi storici e li sa rielaborare globalmente.</w:t>
            </w:r>
          </w:p>
          <w:p w:rsidR="006B77AA" w:rsidRPr="006074DA" w:rsidRDefault="006B77AA" w:rsidP="006B77AA">
            <w:pPr>
              <w:autoSpaceDE w:val="0"/>
              <w:autoSpaceDN w:val="0"/>
              <w:adjustRightInd w:val="0"/>
              <w:ind w:left="431"/>
              <w:contextualSpacing/>
              <w:rPr>
                <w:rFonts w:ascii="Comic Sans MS" w:hAnsi="Comic Sans MS"/>
                <w:b/>
                <w:spacing w:val="-3"/>
                <w:sz w:val="16"/>
                <w:szCs w:val="16"/>
              </w:rPr>
            </w:pPr>
          </w:p>
          <w:p w:rsidR="006B77AA" w:rsidRPr="006074DA" w:rsidRDefault="006B77AA" w:rsidP="00AE1D5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Comic Sans MS" w:hAnsi="Comic Sans MS"/>
                <w:b/>
                <w:spacing w:val="-3"/>
                <w:sz w:val="16"/>
                <w:szCs w:val="16"/>
              </w:rPr>
            </w:pPr>
            <w:r w:rsidRPr="006074DA">
              <w:rPr>
                <w:rFonts w:ascii="Comic Sans MS" w:hAnsi="Comic Sans MS"/>
                <w:b/>
                <w:spacing w:val="-3"/>
                <w:sz w:val="16"/>
                <w:szCs w:val="16"/>
              </w:rPr>
              <w:t>Espone oralmente e con scritture, anche digitali, le conoscenze storiche acquisite operando collegamenti e compiendo riflessioni in modo semplice, ma chiaro.</w:t>
            </w:r>
          </w:p>
          <w:p w:rsidR="006B77AA" w:rsidRPr="006074DA" w:rsidRDefault="006B77AA" w:rsidP="006B77AA">
            <w:pPr>
              <w:pStyle w:val="Paragrafoelenco"/>
              <w:rPr>
                <w:rFonts w:ascii="Comic Sans MS" w:hAnsi="Comic Sans MS"/>
                <w:b/>
                <w:spacing w:val="-3"/>
                <w:sz w:val="16"/>
                <w:szCs w:val="16"/>
              </w:rPr>
            </w:pPr>
          </w:p>
          <w:p w:rsidR="006B77AA" w:rsidRPr="000657B0" w:rsidRDefault="006B77AA" w:rsidP="00AE1D5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Comic Sans MS" w:hAnsi="Comic Sans MS" w:cs="Comic Sans MS"/>
                <w:b/>
                <w:bCs/>
                <w:position w:val="1"/>
                <w:sz w:val="16"/>
                <w:szCs w:val="16"/>
              </w:rPr>
            </w:pPr>
            <w:r w:rsidRPr="006074DA">
              <w:rPr>
                <w:rFonts w:ascii="Comic Sans MS" w:hAnsi="Comic Sans MS"/>
                <w:b/>
                <w:spacing w:val="-3"/>
                <w:sz w:val="16"/>
                <w:szCs w:val="16"/>
              </w:rPr>
              <w:t>Conosce aspetti e processi della storia del suo ambiente.</w:t>
            </w:r>
          </w:p>
        </w:tc>
      </w:tr>
      <w:tr w:rsidR="006B77AA" w:rsidTr="004D7095">
        <w:trPr>
          <w:gridAfter w:val="1"/>
          <w:wAfter w:w="7" w:type="dxa"/>
        </w:trPr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6B77AA" w:rsidRDefault="006B77AA" w:rsidP="006B77AA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2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10"/>
                <w:sz w:val="16"/>
                <w:szCs w:val="16"/>
              </w:rPr>
              <w:t>a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AA" w:rsidRPr="000657B0" w:rsidRDefault="006B77AA" w:rsidP="006B77AA">
            <w:pPr>
              <w:widowControl w:val="0"/>
              <w:autoSpaceDE w:val="0"/>
              <w:autoSpaceDN w:val="0"/>
              <w:adjustRightInd w:val="0"/>
              <w:spacing w:line="209" w:lineRule="exact"/>
              <w:ind w:left="459"/>
              <w:contextualSpacing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6B77AA" w:rsidRPr="00FE4405" w:rsidRDefault="006B77AA" w:rsidP="00AE1D5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31" w:hanging="357"/>
              <w:contextualSpacing/>
              <w:rPr>
                <w:rFonts w:ascii="Comic Sans MS" w:hAnsi="Comic Sans MS"/>
                <w:spacing w:val="-3"/>
                <w:sz w:val="16"/>
                <w:szCs w:val="16"/>
              </w:rPr>
            </w:pPr>
            <w:r w:rsidRPr="00FE4405">
              <w:rPr>
                <w:rFonts w:ascii="Comic Sans MS" w:hAnsi="Comic Sans MS"/>
                <w:spacing w:val="-3"/>
                <w:sz w:val="16"/>
                <w:szCs w:val="16"/>
              </w:rPr>
              <w:t>I quadri storici di una civiltà: diacronia, sincronia.</w:t>
            </w:r>
          </w:p>
          <w:p w:rsidR="006B77AA" w:rsidRPr="00FE4405" w:rsidRDefault="006B77AA" w:rsidP="006B77AA">
            <w:pPr>
              <w:autoSpaceDE w:val="0"/>
              <w:autoSpaceDN w:val="0"/>
              <w:adjustRightInd w:val="0"/>
              <w:ind w:left="74"/>
              <w:contextualSpacing/>
              <w:rPr>
                <w:rFonts w:ascii="Comic Sans MS" w:hAnsi="Comic Sans MS"/>
                <w:spacing w:val="-3"/>
                <w:sz w:val="16"/>
                <w:szCs w:val="16"/>
              </w:rPr>
            </w:pPr>
          </w:p>
          <w:p w:rsidR="006B77AA" w:rsidRPr="00FE4405" w:rsidRDefault="006B77AA" w:rsidP="00AE1D5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31" w:hanging="357"/>
              <w:contextualSpacing/>
              <w:rPr>
                <w:rFonts w:ascii="Comic Sans MS" w:hAnsi="Comic Sans MS"/>
                <w:spacing w:val="-3"/>
                <w:sz w:val="16"/>
                <w:szCs w:val="16"/>
              </w:rPr>
            </w:pPr>
            <w:r w:rsidRPr="00FE4405">
              <w:rPr>
                <w:rFonts w:ascii="Comic Sans MS" w:hAnsi="Comic Sans MS"/>
                <w:spacing w:val="-3"/>
                <w:sz w:val="16"/>
                <w:szCs w:val="16"/>
              </w:rPr>
              <w:t xml:space="preserve">Aspetti e processi fondamentali della storia moderna:  </w:t>
            </w:r>
          </w:p>
          <w:p w:rsidR="006B77AA" w:rsidRPr="00FE4405" w:rsidRDefault="006B77AA" w:rsidP="00AE1D54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720" w:hanging="360"/>
              <w:contextualSpacing/>
              <w:rPr>
                <w:rFonts w:ascii="Comic Sans MS" w:hAnsi="Comic Sans MS"/>
                <w:spacing w:val="-3"/>
                <w:sz w:val="16"/>
                <w:szCs w:val="16"/>
              </w:rPr>
            </w:pPr>
            <w:r w:rsidRPr="00FE4405">
              <w:rPr>
                <w:rFonts w:ascii="Comic Sans MS" w:hAnsi="Comic Sans MS"/>
                <w:spacing w:val="-3"/>
                <w:sz w:val="16"/>
                <w:szCs w:val="16"/>
              </w:rPr>
              <w:t xml:space="preserve">La nascita dell’età moderna  </w:t>
            </w:r>
          </w:p>
          <w:p w:rsidR="006B77AA" w:rsidRPr="00FE4405" w:rsidRDefault="006B77AA" w:rsidP="00AE1D54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720" w:hanging="360"/>
              <w:contextualSpacing/>
              <w:rPr>
                <w:rFonts w:ascii="Comic Sans MS" w:hAnsi="Comic Sans MS"/>
                <w:spacing w:val="-3"/>
                <w:sz w:val="16"/>
                <w:szCs w:val="16"/>
              </w:rPr>
            </w:pPr>
            <w:r w:rsidRPr="00FE4405">
              <w:rPr>
                <w:rFonts w:ascii="Comic Sans MS" w:hAnsi="Comic Sans MS"/>
                <w:spacing w:val="-3"/>
                <w:sz w:val="16"/>
                <w:szCs w:val="16"/>
              </w:rPr>
              <w:t xml:space="preserve"> L’Europa del Seicento</w:t>
            </w:r>
          </w:p>
          <w:p w:rsidR="006B77AA" w:rsidRPr="000657B0" w:rsidRDefault="006B77AA" w:rsidP="00AE1D54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459" w:hanging="283"/>
              <w:contextualSpacing/>
              <w:rPr>
                <w:rFonts w:ascii="Comic Sans MS" w:hAnsi="Comic Sans MS"/>
                <w:sz w:val="24"/>
                <w:szCs w:val="24"/>
              </w:rPr>
            </w:pPr>
            <w:r w:rsidRPr="00FE4405">
              <w:rPr>
                <w:rFonts w:ascii="Comic Sans MS" w:hAnsi="Comic Sans MS"/>
                <w:spacing w:val="-3"/>
                <w:sz w:val="16"/>
                <w:szCs w:val="16"/>
              </w:rPr>
              <w:t xml:space="preserve"> L’ età delle Rivoluzioni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AA" w:rsidRPr="00FE4405" w:rsidRDefault="006B77AA" w:rsidP="00AE1D54">
            <w:pPr>
              <w:pStyle w:val="Paragrafoelenco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Comic Sans MS" w:hAnsi="Comic Sans MS"/>
                <w:spacing w:val="-3"/>
                <w:sz w:val="16"/>
                <w:szCs w:val="16"/>
              </w:rPr>
            </w:pPr>
            <w:r w:rsidRPr="00FE4405">
              <w:rPr>
                <w:rFonts w:ascii="Comic Sans MS" w:hAnsi="Comic Sans MS"/>
                <w:spacing w:val="-3"/>
                <w:sz w:val="16"/>
                <w:szCs w:val="16"/>
              </w:rPr>
              <w:t>Utilizzare in modo corretto e proficuo il libro di testo.</w:t>
            </w:r>
          </w:p>
          <w:p w:rsidR="006B77AA" w:rsidRPr="00FE4405" w:rsidRDefault="006B77AA" w:rsidP="006B77AA">
            <w:pPr>
              <w:autoSpaceDE w:val="0"/>
              <w:autoSpaceDN w:val="0"/>
              <w:adjustRightInd w:val="0"/>
              <w:ind w:left="431"/>
              <w:contextualSpacing/>
              <w:rPr>
                <w:rFonts w:ascii="Comic Sans MS" w:hAnsi="Comic Sans MS"/>
                <w:spacing w:val="-3"/>
                <w:sz w:val="16"/>
                <w:szCs w:val="16"/>
              </w:rPr>
            </w:pPr>
          </w:p>
          <w:p w:rsidR="006B77AA" w:rsidRPr="00FE4405" w:rsidRDefault="006B77AA" w:rsidP="00AE1D54">
            <w:pPr>
              <w:pStyle w:val="Paragrafoelenco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Comic Sans MS" w:hAnsi="Comic Sans MS"/>
                <w:spacing w:val="-3"/>
                <w:sz w:val="16"/>
                <w:szCs w:val="16"/>
              </w:rPr>
            </w:pPr>
            <w:r w:rsidRPr="00FE4405">
              <w:rPr>
                <w:rFonts w:ascii="Comic Sans MS" w:hAnsi="Comic Sans MS"/>
                <w:spacing w:val="-3"/>
                <w:sz w:val="16"/>
                <w:szCs w:val="16"/>
              </w:rPr>
              <w:t>Conoscere e utilizzare le strategie di lettura più funzionali allo scopo.</w:t>
            </w:r>
          </w:p>
          <w:p w:rsidR="006B77AA" w:rsidRPr="00FE4405" w:rsidRDefault="006B77AA" w:rsidP="006B77AA">
            <w:pPr>
              <w:pStyle w:val="Paragrafoelenco"/>
              <w:rPr>
                <w:rFonts w:ascii="Comic Sans MS" w:hAnsi="Comic Sans MS"/>
                <w:spacing w:val="-3"/>
                <w:sz w:val="16"/>
                <w:szCs w:val="16"/>
              </w:rPr>
            </w:pPr>
          </w:p>
          <w:p w:rsidR="006B77AA" w:rsidRPr="00FE4405" w:rsidRDefault="006B77AA" w:rsidP="00AE1D54">
            <w:pPr>
              <w:pStyle w:val="Paragrafoelenco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Comic Sans MS" w:hAnsi="Comic Sans MS"/>
                <w:spacing w:val="-3"/>
                <w:sz w:val="16"/>
                <w:szCs w:val="16"/>
              </w:rPr>
            </w:pPr>
            <w:r w:rsidRPr="00FE4405">
              <w:rPr>
                <w:rFonts w:ascii="Comic Sans MS" w:hAnsi="Comic Sans MS"/>
                <w:spacing w:val="-3"/>
                <w:sz w:val="16"/>
                <w:szCs w:val="16"/>
              </w:rPr>
              <w:t>Selezionare, schedare e organizzare le informazioni con mappe, schemi, tabelle e grafici.</w:t>
            </w:r>
          </w:p>
          <w:p w:rsidR="006B77AA" w:rsidRPr="00FE4405" w:rsidRDefault="006B77AA" w:rsidP="006B77AA">
            <w:pPr>
              <w:autoSpaceDE w:val="0"/>
              <w:autoSpaceDN w:val="0"/>
              <w:adjustRightInd w:val="0"/>
              <w:contextualSpacing/>
              <w:rPr>
                <w:rFonts w:ascii="Comic Sans MS" w:hAnsi="Comic Sans MS"/>
                <w:spacing w:val="-3"/>
                <w:sz w:val="16"/>
                <w:szCs w:val="16"/>
              </w:rPr>
            </w:pPr>
          </w:p>
          <w:p w:rsidR="006B77AA" w:rsidRPr="00FE4405" w:rsidRDefault="006B77AA" w:rsidP="00AE1D54">
            <w:pPr>
              <w:pStyle w:val="Paragrafoelenco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Comic Sans MS" w:hAnsi="Comic Sans MS"/>
                <w:spacing w:val="-3"/>
                <w:sz w:val="16"/>
                <w:szCs w:val="16"/>
              </w:rPr>
            </w:pPr>
            <w:r w:rsidRPr="00FE4405">
              <w:rPr>
                <w:rFonts w:ascii="Comic Sans MS" w:hAnsi="Comic Sans MS"/>
                <w:spacing w:val="-3"/>
                <w:sz w:val="16"/>
                <w:szCs w:val="16"/>
              </w:rPr>
              <w:t>Leggere e analizzare fonti documentarie allo scopo di ricavare informazioni.</w:t>
            </w:r>
          </w:p>
          <w:p w:rsidR="006B77AA" w:rsidRPr="00FE4405" w:rsidRDefault="006B77AA" w:rsidP="006B77AA">
            <w:pPr>
              <w:autoSpaceDE w:val="0"/>
              <w:autoSpaceDN w:val="0"/>
              <w:adjustRightInd w:val="0"/>
              <w:contextualSpacing/>
              <w:rPr>
                <w:rFonts w:ascii="Comic Sans MS" w:hAnsi="Comic Sans MS"/>
                <w:spacing w:val="-3"/>
                <w:sz w:val="16"/>
                <w:szCs w:val="16"/>
              </w:rPr>
            </w:pPr>
          </w:p>
          <w:p w:rsidR="006B77AA" w:rsidRPr="00FE4405" w:rsidRDefault="006B77AA" w:rsidP="00AE1D54">
            <w:pPr>
              <w:pStyle w:val="Paragrafoelenco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Comic Sans MS" w:hAnsi="Comic Sans MS"/>
                <w:spacing w:val="-3"/>
                <w:sz w:val="16"/>
                <w:szCs w:val="16"/>
              </w:rPr>
            </w:pPr>
            <w:r w:rsidRPr="00FE4405">
              <w:rPr>
                <w:rFonts w:ascii="Comic Sans MS" w:hAnsi="Comic Sans MS"/>
                <w:spacing w:val="-3"/>
                <w:sz w:val="16"/>
                <w:szCs w:val="16"/>
              </w:rPr>
              <w:t>Formulare problemi e ipotesi sulla base delle informazioni raccolte.</w:t>
            </w:r>
          </w:p>
          <w:p w:rsidR="006B77AA" w:rsidRPr="00FE4405" w:rsidRDefault="006B77AA" w:rsidP="006B77AA">
            <w:pPr>
              <w:autoSpaceDE w:val="0"/>
              <w:autoSpaceDN w:val="0"/>
              <w:adjustRightInd w:val="0"/>
              <w:contextualSpacing/>
              <w:rPr>
                <w:rFonts w:ascii="Comic Sans MS" w:hAnsi="Comic Sans MS"/>
                <w:spacing w:val="-3"/>
                <w:sz w:val="16"/>
                <w:szCs w:val="16"/>
              </w:rPr>
            </w:pPr>
          </w:p>
          <w:p w:rsidR="006B77AA" w:rsidRPr="00FE4405" w:rsidRDefault="006B77AA" w:rsidP="00AE1D54">
            <w:pPr>
              <w:pStyle w:val="Paragrafoelenco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Comic Sans MS" w:hAnsi="Comic Sans MS"/>
                <w:spacing w:val="-3"/>
                <w:sz w:val="16"/>
                <w:szCs w:val="16"/>
              </w:rPr>
            </w:pPr>
            <w:r w:rsidRPr="00FE4405">
              <w:rPr>
                <w:rFonts w:ascii="Comic Sans MS" w:hAnsi="Comic Sans MS"/>
                <w:spacing w:val="-3"/>
                <w:sz w:val="16"/>
                <w:szCs w:val="16"/>
              </w:rPr>
              <w:t>Stabilire nessi di causa-effetto, temporali, spaziali.</w:t>
            </w:r>
          </w:p>
          <w:p w:rsidR="006B77AA" w:rsidRPr="00FE4405" w:rsidRDefault="006B77AA" w:rsidP="006B77AA">
            <w:pPr>
              <w:autoSpaceDE w:val="0"/>
              <w:autoSpaceDN w:val="0"/>
              <w:adjustRightInd w:val="0"/>
              <w:contextualSpacing/>
              <w:rPr>
                <w:rFonts w:ascii="Comic Sans MS" w:hAnsi="Comic Sans MS"/>
                <w:spacing w:val="-3"/>
                <w:sz w:val="16"/>
                <w:szCs w:val="16"/>
              </w:rPr>
            </w:pPr>
          </w:p>
          <w:p w:rsidR="006B77AA" w:rsidRPr="00FE4405" w:rsidRDefault="006B77AA" w:rsidP="00AE1D54">
            <w:pPr>
              <w:pStyle w:val="Paragrafoelenco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Comic Sans MS" w:hAnsi="Comic Sans MS"/>
                <w:spacing w:val="-3"/>
                <w:sz w:val="16"/>
                <w:szCs w:val="16"/>
              </w:rPr>
            </w:pPr>
            <w:r w:rsidRPr="00FE4405">
              <w:rPr>
                <w:rFonts w:ascii="Comic Sans MS" w:hAnsi="Comic Sans MS"/>
                <w:spacing w:val="-3"/>
                <w:sz w:val="16"/>
                <w:szCs w:val="16"/>
              </w:rPr>
              <w:t>Esporre le informazioni secondo un ordine prestabilito e coerente.</w:t>
            </w:r>
          </w:p>
          <w:p w:rsidR="006B77AA" w:rsidRPr="00FE4405" w:rsidRDefault="006B77AA" w:rsidP="006B77AA">
            <w:pPr>
              <w:autoSpaceDE w:val="0"/>
              <w:autoSpaceDN w:val="0"/>
              <w:adjustRightInd w:val="0"/>
              <w:contextualSpacing/>
              <w:rPr>
                <w:rFonts w:ascii="Comic Sans MS" w:hAnsi="Comic Sans MS"/>
                <w:spacing w:val="-3"/>
                <w:sz w:val="16"/>
                <w:szCs w:val="16"/>
              </w:rPr>
            </w:pPr>
          </w:p>
          <w:p w:rsidR="006B77AA" w:rsidRPr="00FE4405" w:rsidRDefault="006B77AA" w:rsidP="00AE1D54">
            <w:pPr>
              <w:pStyle w:val="Paragrafoelenco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Comic Sans MS" w:hAnsi="Comic Sans MS"/>
                <w:spacing w:val="-3"/>
                <w:sz w:val="16"/>
                <w:szCs w:val="16"/>
              </w:rPr>
            </w:pPr>
            <w:r w:rsidRPr="00FE4405">
              <w:rPr>
                <w:rFonts w:ascii="Comic Sans MS" w:hAnsi="Comic Sans MS"/>
                <w:spacing w:val="-3"/>
                <w:sz w:val="16"/>
                <w:szCs w:val="16"/>
              </w:rPr>
              <w:lastRenderedPageBreak/>
              <w:t>Utilizzare il lessico specifico.</w:t>
            </w:r>
          </w:p>
          <w:p w:rsidR="006B77AA" w:rsidRPr="00FE4405" w:rsidRDefault="006B77AA" w:rsidP="006B77AA">
            <w:pPr>
              <w:autoSpaceDE w:val="0"/>
              <w:autoSpaceDN w:val="0"/>
              <w:adjustRightInd w:val="0"/>
              <w:contextualSpacing/>
              <w:rPr>
                <w:rFonts w:ascii="Comic Sans MS" w:hAnsi="Comic Sans MS"/>
                <w:spacing w:val="-3"/>
                <w:sz w:val="16"/>
                <w:szCs w:val="16"/>
              </w:rPr>
            </w:pPr>
          </w:p>
          <w:p w:rsidR="006B77AA" w:rsidRPr="00FE4405" w:rsidRDefault="006B77AA" w:rsidP="00AE1D54">
            <w:pPr>
              <w:pStyle w:val="Paragrafoelenco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Comic Sans MS" w:hAnsi="Comic Sans MS"/>
                <w:spacing w:val="-3"/>
                <w:sz w:val="16"/>
                <w:szCs w:val="16"/>
              </w:rPr>
            </w:pPr>
            <w:r w:rsidRPr="00FE4405">
              <w:rPr>
                <w:rFonts w:ascii="Comic Sans MS" w:hAnsi="Comic Sans MS"/>
                <w:spacing w:val="-3"/>
                <w:sz w:val="16"/>
                <w:szCs w:val="16"/>
              </w:rPr>
              <w:t>Individuare collegamenti, operare semplici inferenze.</w:t>
            </w:r>
          </w:p>
          <w:p w:rsidR="006B77AA" w:rsidRPr="00FE4405" w:rsidRDefault="006B77AA" w:rsidP="006B77AA">
            <w:pPr>
              <w:autoSpaceDE w:val="0"/>
              <w:autoSpaceDN w:val="0"/>
              <w:adjustRightInd w:val="0"/>
              <w:contextualSpacing/>
              <w:rPr>
                <w:rFonts w:ascii="Comic Sans MS" w:hAnsi="Comic Sans MS"/>
                <w:spacing w:val="-3"/>
                <w:sz w:val="16"/>
                <w:szCs w:val="16"/>
              </w:rPr>
            </w:pPr>
          </w:p>
          <w:p w:rsidR="006B77AA" w:rsidRPr="00FE4405" w:rsidRDefault="006B77AA" w:rsidP="00AE1D54">
            <w:pPr>
              <w:pStyle w:val="Paragrafoelenco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Comic Sans MS" w:hAnsi="Comic Sans MS"/>
                <w:spacing w:val="-3"/>
                <w:sz w:val="16"/>
                <w:szCs w:val="16"/>
              </w:rPr>
            </w:pPr>
            <w:r w:rsidRPr="00FE4405">
              <w:rPr>
                <w:rFonts w:ascii="Comic Sans MS" w:hAnsi="Comic Sans MS"/>
                <w:spacing w:val="-3"/>
                <w:sz w:val="16"/>
                <w:szCs w:val="16"/>
              </w:rPr>
              <w:t>Arricchire la propria identità personale e culturale nel confronto e nel dialogo con l’altro e nel contatto quotidiano con i compagni provenienti da altre zone del mondo.</w:t>
            </w:r>
          </w:p>
          <w:p w:rsidR="006B77AA" w:rsidRPr="00FE4405" w:rsidRDefault="006B77AA" w:rsidP="006B77AA">
            <w:pPr>
              <w:autoSpaceDE w:val="0"/>
              <w:autoSpaceDN w:val="0"/>
              <w:adjustRightInd w:val="0"/>
              <w:contextualSpacing/>
              <w:rPr>
                <w:rFonts w:ascii="Comic Sans MS" w:hAnsi="Comic Sans MS"/>
                <w:spacing w:val="-3"/>
                <w:sz w:val="16"/>
                <w:szCs w:val="16"/>
              </w:rPr>
            </w:pPr>
          </w:p>
          <w:p w:rsidR="006B77AA" w:rsidRPr="00FE4405" w:rsidRDefault="006B77AA" w:rsidP="00AE1D54">
            <w:pPr>
              <w:pStyle w:val="Paragrafoelenco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09" w:lineRule="exact"/>
              <w:rPr>
                <w:rFonts w:ascii="Comic Sans MS" w:hAnsi="Comic Sans MS" w:cs="Comic Sans MS"/>
                <w:sz w:val="16"/>
                <w:szCs w:val="16"/>
              </w:rPr>
            </w:pPr>
            <w:r w:rsidRPr="00FE4405">
              <w:rPr>
                <w:rFonts w:ascii="Comic Sans MS" w:hAnsi="Comic Sans MS"/>
                <w:spacing w:val="-3"/>
                <w:sz w:val="16"/>
                <w:szCs w:val="16"/>
              </w:rPr>
              <w:t>Sviluppare la propria capacità di comprendere il presente.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AA" w:rsidRPr="00667AF2" w:rsidRDefault="006B77AA" w:rsidP="00AE1D54">
            <w:pPr>
              <w:pStyle w:val="Paragrafoelenco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Comic Sans MS" w:hAnsi="Comic Sans MS"/>
                <w:b/>
                <w:spacing w:val="-3"/>
                <w:sz w:val="16"/>
                <w:szCs w:val="16"/>
              </w:rPr>
            </w:pPr>
            <w:r w:rsidRPr="00667AF2">
              <w:rPr>
                <w:rFonts w:ascii="Comic Sans MS" w:hAnsi="Comic Sans MS"/>
                <w:b/>
                <w:spacing w:val="-3"/>
                <w:sz w:val="16"/>
                <w:szCs w:val="16"/>
              </w:rPr>
              <w:lastRenderedPageBreak/>
              <w:t>Comprende testi storici e li sa rielaborare globalmente.</w:t>
            </w:r>
          </w:p>
          <w:p w:rsidR="006B77AA" w:rsidRPr="00667AF2" w:rsidRDefault="006B77AA" w:rsidP="006B77AA">
            <w:pPr>
              <w:autoSpaceDE w:val="0"/>
              <w:autoSpaceDN w:val="0"/>
              <w:adjustRightInd w:val="0"/>
              <w:ind w:left="431"/>
              <w:contextualSpacing/>
              <w:rPr>
                <w:rFonts w:ascii="Comic Sans MS" w:hAnsi="Comic Sans MS"/>
                <w:b/>
                <w:spacing w:val="-3"/>
                <w:sz w:val="16"/>
                <w:szCs w:val="16"/>
              </w:rPr>
            </w:pPr>
          </w:p>
          <w:p w:rsidR="006B77AA" w:rsidRPr="00667AF2" w:rsidRDefault="006B77AA" w:rsidP="00AE1D54">
            <w:pPr>
              <w:pStyle w:val="Paragrafoelenco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Comic Sans MS" w:hAnsi="Comic Sans MS"/>
                <w:b/>
                <w:spacing w:val="-3"/>
                <w:sz w:val="16"/>
                <w:szCs w:val="16"/>
              </w:rPr>
            </w:pPr>
            <w:r w:rsidRPr="00667AF2">
              <w:rPr>
                <w:rFonts w:ascii="Comic Sans MS" w:hAnsi="Comic Sans MS"/>
                <w:b/>
                <w:spacing w:val="-3"/>
                <w:sz w:val="16"/>
                <w:szCs w:val="16"/>
              </w:rPr>
              <w:t>Espone oralmente e con scritture, anche digitali, le conoscenze storiche acquisite operando collegamenti e compiendo riflessioni in modo semplice, ma chiaro.</w:t>
            </w:r>
          </w:p>
          <w:p w:rsidR="006B77AA" w:rsidRPr="00667AF2" w:rsidRDefault="006B77AA" w:rsidP="006B77AA">
            <w:pPr>
              <w:autoSpaceDE w:val="0"/>
              <w:autoSpaceDN w:val="0"/>
              <w:adjustRightInd w:val="0"/>
              <w:contextualSpacing/>
              <w:rPr>
                <w:rFonts w:ascii="Comic Sans MS" w:hAnsi="Comic Sans MS"/>
                <w:b/>
                <w:spacing w:val="-3"/>
                <w:sz w:val="16"/>
                <w:szCs w:val="16"/>
              </w:rPr>
            </w:pPr>
          </w:p>
          <w:p w:rsidR="006B77AA" w:rsidRPr="00667AF2" w:rsidRDefault="006B77AA" w:rsidP="00AE1D54">
            <w:pPr>
              <w:pStyle w:val="Paragrafoelenco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Comic Sans MS" w:hAnsi="Comic Sans MS"/>
                <w:b/>
                <w:spacing w:val="-3"/>
                <w:sz w:val="16"/>
                <w:szCs w:val="16"/>
              </w:rPr>
            </w:pPr>
            <w:r w:rsidRPr="00667AF2">
              <w:rPr>
                <w:rFonts w:ascii="Comic Sans MS" w:hAnsi="Comic Sans MS"/>
                <w:b/>
                <w:spacing w:val="-3"/>
                <w:sz w:val="16"/>
                <w:szCs w:val="16"/>
              </w:rPr>
              <w:t>Conosce aspetti e processi della storia del suo ambiente.</w:t>
            </w:r>
          </w:p>
          <w:p w:rsidR="006B77AA" w:rsidRPr="00667AF2" w:rsidRDefault="006B77AA" w:rsidP="006B77AA">
            <w:pPr>
              <w:autoSpaceDE w:val="0"/>
              <w:autoSpaceDN w:val="0"/>
              <w:adjustRightInd w:val="0"/>
              <w:contextualSpacing/>
              <w:rPr>
                <w:rFonts w:ascii="Comic Sans MS" w:hAnsi="Comic Sans MS"/>
                <w:b/>
                <w:spacing w:val="-3"/>
                <w:sz w:val="16"/>
                <w:szCs w:val="16"/>
              </w:rPr>
            </w:pPr>
          </w:p>
          <w:p w:rsidR="006B77AA" w:rsidRPr="00667AF2" w:rsidRDefault="006B77AA" w:rsidP="00AE1D54">
            <w:pPr>
              <w:pStyle w:val="Paragrafoelenco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09" w:lineRule="exact"/>
              <w:rPr>
                <w:rFonts w:ascii="Comic Sans MS" w:hAnsi="Comic Sans MS" w:cs="Comic Sans MS"/>
                <w:b/>
                <w:bCs/>
                <w:sz w:val="16"/>
                <w:szCs w:val="16"/>
              </w:rPr>
            </w:pPr>
            <w:r w:rsidRPr="00667AF2">
              <w:rPr>
                <w:rFonts w:ascii="Comic Sans MS" w:hAnsi="Comic Sans MS"/>
                <w:b/>
                <w:spacing w:val="-3"/>
                <w:sz w:val="16"/>
                <w:szCs w:val="16"/>
              </w:rPr>
              <w:t>Usa le conoscenze e le abilità per orientarsi nella complessità del presente, comprende opinioni e culture diverse.</w:t>
            </w:r>
          </w:p>
        </w:tc>
      </w:tr>
      <w:tr w:rsidR="006B77AA" w:rsidTr="00964952">
        <w:trPr>
          <w:gridAfter w:val="1"/>
          <w:wAfter w:w="7" w:type="dxa"/>
        </w:trPr>
        <w:tc>
          <w:tcPr>
            <w:tcW w:w="1154" w:type="dxa"/>
            <w:tcBorders>
              <w:top w:val="single" w:sz="4" w:space="0" w:color="auto"/>
            </w:tcBorders>
            <w:shd w:val="clear" w:color="auto" w:fill="CCC0D9" w:themeFill="accent4" w:themeFillTint="66"/>
            <w:vAlign w:val="center"/>
          </w:tcPr>
          <w:p w:rsidR="006B77AA" w:rsidRDefault="006B77AA" w:rsidP="006B77AA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3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10"/>
                <w:sz w:val="16"/>
                <w:szCs w:val="16"/>
              </w:rPr>
              <w:t>a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AA" w:rsidRPr="000657B0" w:rsidRDefault="006B77AA" w:rsidP="006B77AA">
            <w:pPr>
              <w:widowControl w:val="0"/>
              <w:autoSpaceDE w:val="0"/>
              <w:autoSpaceDN w:val="0"/>
              <w:adjustRightInd w:val="0"/>
              <w:spacing w:line="208" w:lineRule="exact"/>
              <w:ind w:left="459" w:hanging="283"/>
              <w:contextualSpacing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6B77AA" w:rsidRPr="00F0690B" w:rsidRDefault="006B77AA" w:rsidP="00AE1D54">
            <w:pPr>
              <w:numPr>
                <w:ilvl w:val="0"/>
                <w:numId w:val="7"/>
              </w:numPr>
              <w:contextualSpacing/>
              <w:rPr>
                <w:rFonts w:ascii="Comic Sans MS" w:hAnsi="Comic Sans MS"/>
                <w:sz w:val="16"/>
                <w:szCs w:val="16"/>
              </w:rPr>
            </w:pPr>
            <w:r w:rsidRPr="00F0690B">
              <w:rPr>
                <w:rFonts w:ascii="Comic Sans MS" w:hAnsi="Comic Sans MS"/>
                <w:sz w:val="16"/>
                <w:szCs w:val="16"/>
              </w:rPr>
              <w:t>Le esplorazioni geografiche e gli imperi coloniali</w:t>
            </w:r>
          </w:p>
          <w:p w:rsidR="006B77AA" w:rsidRPr="00F0690B" w:rsidRDefault="006B77AA" w:rsidP="00AE1D54">
            <w:pPr>
              <w:numPr>
                <w:ilvl w:val="0"/>
                <w:numId w:val="7"/>
              </w:numPr>
              <w:contextualSpacing/>
              <w:rPr>
                <w:rFonts w:ascii="Comic Sans MS" w:hAnsi="Comic Sans MS"/>
                <w:sz w:val="16"/>
                <w:szCs w:val="16"/>
              </w:rPr>
            </w:pPr>
            <w:r w:rsidRPr="00F0690B">
              <w:rPr>
                <w:rFonts w:ascii="Comic Sans MS" w:hAnsi="Comic Sans MS"/>
                <w:sz w:val="16"/>
                <w:szCs w:val="16"/>
              </w:rPr>
              <w:t>L’età giolittiana</w:t>
            </w:r>
          </w:p>
          <w:p w:rsidR="006B77AA" w:rsidRPr="00F0690B" w:rsidRDefault="006B77AA" w:rsidP="00AE1D54">
            <w:pPr>
              <w:numPr>
                <w:ilvl w:val="0"/>
                <w:numId w:val="7"/>
              </w:numPr>
              <w:contextualSpacing/>
              <w:rPr>
                <w:rFonts w:ascii="Comic Sans MS" w:hAnsi="Comic Sans MS"/>
                <w:sz w:val="16"/>
                <w:szCs w:val="16"/>
              </w:rPr>
            </w:pPr>
            <w:r w:rsidRPr="00F0690B">
              <w:rPr>
                <w:rFonts w:ascii="Comic Sans MS" w:hAnsi="Comic Sans MS"/>
                <w:sz w:val="16"/>
                <w:szCs w:val="16"/>
              </w:rPr>
              <w:t>La Prima guerra mondiale: cause, fasi e trattati di pace</w:t>
            </w:r>
          </w:p>
          <w:p w:rsidR="006B77AA" w:rsidRPr="00F0690B" w:rsidRDefault="006B77AA" w:rsidP="00AE1D54">
            <w:pPr>
              <w:numPr>
                <w:ilvl w:val="0"/>
                <w:numId w:val="7"/>
              </w:numPr>
              <w:contextualSpacing/>
              <w:rPr>
                <w:rFonts w:ascii="Comic Sans MS" w:hAnsi="Comic Sans MS"/>
                <w:sz w:val="16"/>
                <w:szCs w:val="16"/>
              </w:rPr>
            </w:pPr>
            <w:r w:rsidRPr="00F0690B">
              <w:rPr>
                <w:rFonts w:ascii="Comic Sans MS" w:hAnsi="Comic Sans MS"/>
                <w:sz w:val="16"/>
                <w:szCs w:val="16"/>
              </w:rPr>
              <w:t>La rivoluzione russa e le sue conseguenze</w:t>
            </w:r>
          </w:p>
          <w:p w:rsidR="006B77AA" w:rsidRPr="00F0690B" w:rsidRDefault="006B77AA" w:rsidP="006B77AA">
            <w:pPr>
              <w:ind w:left="312"/>
              <w:contextualSpacing/>
              <w:rPr>
                <w:rFonts w:ascii="Comic Sans MS" w:hAnsi="Comic Sans MS"/>
                <w:sz w:val="16"/>
                <w:szCs w:val="16"/>
              </w:rPr>
            </w:pPr>
          </w:p>
          <w:p w:rsidR="006B77AA" w:rsidRPr="00F0690B" w:rsidRDefault="006B77AA" w:rsidP="00AE1D54">
            <w:pPr>
              <w:numPr>
                <w:ilvl w:val="0"/>
                <w:numId w:val="7"/>
              </w:numPr>
              <w:contextualSpacing/>
              <w:rPr>
                <w:rFonts w:ascii="Comic Sans MS" w:hAnsi="Comic Sans MS"/>
                <w:sz w:val="16"/>
                <w:szCs w:val="16"/>
              </w:rPr>
            </w:pPr>
            <w:r w:rsidRPr="00F0690B">
              <w:rPr>
                <w:rFonts w:ascii="Comic Sans MS" w:hAnsi="Comic Sans MS"/>
                <w:sz w:val="16"/>
                <w:szCs w:val="16"/>
              </w:rPr>
              <w:t>Le premesse politiche, economiche, sociali e culturali dell’ascesa del fascismo e del nazismo</w:t>
            </w:r>
          </w:p>
          <w:p w:rsidR="006B77AA" w:rsidRPr="00F0690B" w:rsidRDefault="006B77AA" w:rsidP="006B77AA">
            <w:pPr>
              <w:contextualSpacing/>
              <w:rPr>
                <w:rFonts w:ascii="Comic Sans MS" w:hAnsi="Comic Sans MS"/>
                <w:sz w:val="16"/>
                <w:szCs w:val="16"/>
              </w:rPr>
            </w:pPr>
          </w:p>
          <w:p w:rsidR="006B77AA" w:rsidRPr="00F0690B" w:rsidRDefault="006B77AA" w:rsidP="00AE1D54">
            <w:pPr>
              <w:numPr>
                <w:ilvl w:val="0"/>
                <w:numId w:val="7"/>
              </w:numPr>
              <w:contextualSpacing/>
              <w:rPr>
                <w:rFonts w:ascii="Comic Sans MS" w:hAnsi="Comic Sans MS"/>
                <w:sz w:val="16"/>
                <w:szCs w:val="16"/>
              </w:rPr>
            </w:pPr>
            <w:r w:rsidRPr="00F0690B">
              <w:rPr>
                <w:rFonts w:ascii="Comic Sans MS" w:hAnsi="Comic Sans MS"/>
                <w:sz w:val="16"/>
                <w:szCs w:val="16"/>
              </w:rPr>
              <w:t>La crisi del 1929 negli Stati Uniti e le ripercussioni in Europa</w:t>
            </w:r>
          </w:p>
          <w:p w:rsidR="006B77AA" w:rsidRPr="00F0690B" w:rsidRDefault="006B77AA" w:rsidP="006B77AA">
            <w:pPr>
              <w:contextualSpacing/>
              <w:rPr>
                <w:rFonts w:ascii="Comic Sans MS" w:hAnsi="Comic Sans MS"/>
                <w:sz w:val="16"/>
                <w:szCs w:val="16"/>
              </w:rPr>
            </w:pPr>
          </w:p>
          <w:p w:rsidR="006B77AA" w:rsidRPr="00F0690B" w:rsidRDefault="006B77AA" w:rsidP="00AE1D54">
            <w:pPr>
              <w:numPr>
                <w:ilvl w:val="0"/>
                <w:numId w:val="7"/>
              </w:numPr>
              <w:contextualSpacing/>
              <w:rPr>
                <w:rFonts w:ascii="Comic Sans MS" w:hAnsi="Comic Sans MS"/>
                <w:sz w:val="16"/>
                <w:szCs w:val="16"/>
              </w:rPr>
            </w:pPr>
            <w:r w:rsidRPr="00F0690B">
              <w:rPr>
                <w:rFonts w:ascii="Comic Sans MS" w:hAnsi="Comic Sans MS"/>
                <w:sz w:val="16"/>
                <w:szCs w:val="16"/>
              </w:rPr>
              <w:t>L’origine del Terzo Reich, la politica interna ed estera</w:t>
            </w:r>
          </w:p>
          <w:p w:rsidR="006B77AA" w:rsidRPr="00F0690B" w:rsidRDefault="006B77AA" w:rsidP="006B77AA">
            <w:pPr>
              <w:contextualSpacing/>
              <w:rPr>
                <w:rFonts w:ascii="Comic Sans MS" w:hAnsi="Comic Sans MS"/>
                <w:sz w:val="16"/>
                <w:szCs w:val="16"/>
              </w:rPr>
            </w:pPr>
          </w:p>
          <w:p w:rsidR="006B77AA" w:rsidRPr="00F0690B" w:rsidRDefault="006B77AA" w:rsidP="00AE1D54">
            <w:pPr>
              <w:numPr>
                <w:ilvl w:val="0"/>
                <w:numId w:val="7"/>
              </w:numPr>
              <w:contextualSpacing/>
              <w:rPr>
                <w:rFonts w:ascii="Comic Sans MS" w:hAnsi="Comic Sans MS"/>
                <w:sz w:val="16"/>
                <w:szCs w:val="16"/>
              </w:rPr>
            </w:pPr>
            <w:r w:rsidRPr="00F0690B">
              <w:rPr>
                <w:rFonts w:ascii="Comic Sans MS" w:hAnsi="Comic Sans MS"/>
                <w:sz w:val="16"/>
                <w:szCs w:val="16"/>
              </w:rPr>
              <w:t>Il totalitarismo fascista</w:t>
            </w:r>
          </w:p>
          <w:p w:rsidR="006B77AA" w:rsidRPr="00F0690B" w:rsidRDefault="006B77AA" w:rsidP="006B77AA">
            <w:pPr>
              <w:contextualSpacing/>
              <w:rPr>
                <w:rFonts w:ascii="Comic Sans MS" w:hAnsi="Comic Sans MS"/>
                <w:sz w:val="16"/>
                <w:szCs w:val="16"/>
              </w:rPr>
            </w:pPr>
          </w:p>
          <w:p w:rsidR="006B77AA" w:rsidRPr="00F0690B" w:rsidRDefault="006B77AA" w:rsidP="00AE1D54">
            <w:pPr>
              <w:numPr>
                <w:ilvl w:val="0"/>
                <w:numId w:val="7"/>
              </w:numPr>
              <w:contextualSpacing/>
              <w:rPr>
                <w:rFonts w:ascii="Comic Sans MS" w:hAnsi="Comic Sans MS"/>
                <w:sz w:val="16"/>
                <w:szCs w:val="16"/>
              </w:rPr>
            </w:pPr>
            <w:r w:rsidRPr="00F0690B">
              <w:rPr>
                <w:rFonts w:ascii="Comic Sans MS" w:hAnsi="Comic Sans MS"/>
                <w:sz w:val="16"/>
                <w:szCs w:val="16"/>
              </w:rPr>
              <w:t>La seconda guerra mondiale</w:t>
            </w:r>
          </w:p>
          <w:p w:rsidR="006B77AA" w:rsidRPr="00F0690B" w:rsidRDefault="006B77AA" w:rsidP="006B77AA">
            <w:pPr>
              <w:contextualSpacing/>
              <w:rPr>
                <w:rFonts w:ascii="Comic Sans MS" w:hAnsi="Comic Sans MS"/>
                <w:sz w:val="16"/>
                <w:szCs w:val="16"/>
              </w:rPr>
            </w:pPr>
          </w:p>
          <w:p w:rsidR="006B77AA" w:rsidRPr="00F0690B" w:rsidRDefault="006B77AA" w:rsidP="00AE1D54">
            <w:pPr>
              <w:numPr>
                <w:ilvl w:val="0"/>
                <w:numId w:val="7"/>
              </w:numPr>
              <w:contextualSpacing/>
              <w:rPr>
                <w:rFonts w:ascii="Comic Sans MS" w:hAnsi="Comic Sans MS"/>
                <w:sz w:val="16"/>
                <w:szCs w:val="16"/>
              </w:rPr>
            </w:pPr>
            <w:r w:rsidRPr="00F0690B">
              <w:rPr>
                <w:rFonts w:ascii="Comic Sans MS" w:hAnsi="Comic Sans MS"/>
                <w:sz w:val="16"/>
                <w:szCs w:val="16"/>
              </w:rPr>
              <w:t>L’antisemitismo</w:t>
            </w:r>
          </w:p>
          <w:p w:rsidR="006B77AA" w:rsidRPr="00F0690B" w:rsidRDefault="006B77AA" w:rsidP="006B77AA">
            <w:pPr>
              <w:contextualSpacing/>
              <w:rPr>
                <w:rFonts w:ascii="Comic Sans MS" w:hAnsi="Comic Sans MS"/>
                <w:sz w:val="16"/>
                <w:szCs w:val="16"/>
              </w:rPr>
            </w:pPr>
          </w:p>
          <w:p w:rsidR="006B77AA" w:rsidRPr="00F0690B" w:rsidRDefault="006B77AA" w:rsidP="00AE1D54">
            <w:pPr>
              <w:numPr>
                <w:ilvl w:val="0"/>
                <w:numId w:val="7"/>
              </w:numPr>
              <w:contextualSpacing/>
              <w:rPr>
                <w:rFonts w:ascii="Comic Sans MS" w:hAnsi="Comic Sans MS"/>
                <w:sz w:val="16"/>
                <w:szCs w:val="16"/>
              </w:rPr>
            </w:pPr>
            <w:r w:rsidRPr="00F0690B">
              <w:rPr>
                <w:rFonts w:ascii="Comic Sans MS" w:hAnsi="Comic Sans MS"/>
                <w:sz w:val="16"/>
                <w:szCs w:val="16"/>
              </w:rPr>
              <w:t>L’Italia nella seconda guerra mondiale, la caduta del fascismo, la guerra di liberazione</w:t>
            </w:r>
          </w:p>
          <w:p w:rsidR="006B77AA" w:rsidRPr="00F0690B" w:rsidRDefault="006B77AA" w:rsidP="006B77AA">
            <w:pPr>
              <w:contextualSpacing/>
              <w:rPr>
                <w:rFonts w:ascii="Comic Sans MS" w:hAnsi="Comic Sans MS"/>
                <w:sz w:val="16"/>
                <w:szCs w:val="16"/>
              </w:rPr>
            </w:pPr>
          </w:p>
          <w:p w:rsidR="006B77AA" w:rsidRPr="00F0690B" w:rsidRDefault="006B77AA" w:rsidP="00AE1D54">
            <w:pPr>
              <w:numPr>
                <w:ilvl w:val="0"/>
                <w:numId w:val="7"/>
              </w:numPr>
              <w:contextualSpacing/>
              <w:rPr>
                <w:rFonts w:ascii="Comic Sans MS" w:hAnsi="Comic Sans MS"/>
                <w:sz w:val="16"/>
                <w:szCs w:val="16"/>
              </w:rPr>
            </w:pPr>
            <w:r w:rsidRPr="00F0690B">
              <w:rPr>
                <w:rFonts w:ascii="Comic Sans MS" w:hAnsi="Comic Sans MS"/>
                <w:sz w:val="16"/>
                <w:szCs w:val="16"/>
              </w:rPr>
              <w:t>La bomba atomica e la fine della guerra</w:t>
            </w:r>
          </w:p>
          <w:p w:rsidR="006B77AA" w:rsidRPr="00F0690B" w:rsidRDefault="006B77AA" w:rsidP="00AE1D54">
            <w:pPr>
              <w:numPr>
                <w:ilvl w:val="0"/>
                <w:numId w:val="7"/>
              </w:numPr>
              <w:contextualSpacing/>
              <w:rPr>
                <w:rFonts w:ascii="Comic Sans MS" w:hAnsi="Comic Sans MS"/>
                <w:sz w:val="16"/>
                <w:szCs w:val="16"/>
              </w:rPr>
            </w:pPr>
            <w:r w:rsidRPr="00F0690B">
              <w:rPr>
                <w:rFonts w:ascii="Comic Sans MS" w:hAnsi="Comic Sans MS"/>
                <w:sz w:val="16"/>
                <w:szCs w:val="16"/>
              </w:rPr>
              <w:t>La pace e le organizzazioni internazionali</w:t>
            </w:r>
          </w:p>
          <w:p w:rsidR="006B77AA" w:rsidRPr="00F0690B" w:rsidRDefault="006B77AA" w:rsidP="006B77AA">
            <w:pPr>
              <w:contextualSpacing/>
              <w:rPr>
                <w:rFonts w:ascii="Comic Sans MS" w:hAnsi="Comic Sans MS"/>
                <w:sz w:val="16"/>
                <w:szCs w:val="16"/>
              </w:rPr>
            </w:pPr>
          </w:p>
          <w:p w:rsidR="006B77AA" w:rsidRPr="00F0690B" w:rsidRDefault="006B77AA" w:rsidP="00AE1D54">
            <w:pPr>
              <w:numPr>
                <w:ilvl w:val="0"/>
                <w:numId w:val="7"/>
              </w:numPr>
              <w:contextualSpacing/>
              <w:rPr>
                <w:rFonts w:ascii="Comic Sans MS" w:hAnsi="Comic Sans MS"/>
                <w:sz w:val="16"/>
                <w:szCs w:val="16"/>
              </w:rPr>
            </w:pPr>
            <w:r w:rsidRPr="00F0690B">
              <w:rPr>
                <w:rFonts w:ascii="Comic Sans MS" w:hAnsi="Comic Sans MS"/>
                <w:sz w:val="16"/>
                <w:szCs w:val="16"/>
              </w:rPr>
              <w:t>La guerra fredda e le crisi internazionali</w:t>
            </w:r>
          </w:p>
          <w:p w:rsidR="006B77AA" w:rsidRPr="00F0690B" w:rsidRDefault="006B77AA" w:rsidP="006B77AA">
            <w:pPr>
              <w:contextualSpacing/>
              <w:rPr>
                <w:rFonts w:ascii="Comic Sans MS" w:hAnsi="Comic Sans MS"/>
                <w:sz w:val="16"/>
                <w:szCs w:val="16"/>
              </w:rPr>
            </w:pPr>
          </w:p>
          <w:p w:rsidR="006B77AA" w:rsidRPr="00F0690B" w:rsidRDefault="006B77AA" w:rsidP="00AE1D54">
            <w:pPr>
              <w:numPr>
                <w:ilvl w:val="0"/>
                <w:numId w:val="7"/>
              </w:numPr>
              <w:contextualSpacing/>
              <w:rPr>
                <w:rFonts w:ascii="Comic Sans MS" w:hAnsi="Comic Sans MS"/>
                <w:sz w:val="16"/>
                <w:szCs w:val="16"/>
              </w:rPr>
            </w:pPr>
            <w:r w:rsidRPr="00F0690B">
              <w:rPr>
                <w:rFonts w:ascii="Comic Sans MS" w:hAnsi="Comic Sans MS"/>
                <w:sz w:val="16"/>
                <w:szCs w:val="16"/>
              </w:rPr>
              <w:t>La crescita economica e la crisi petrolifera</w:t>
            </w:r>
          </w:p>
          <w:p w:rsidR="006B77AA" w:rsidRPr="00F0690B" w:rsidRDefault="006B77AA" w:rsidP="006B77AA">
            <w:pPr>
              <w:contextualSpacing/>
              <w:rPr>
                <w:rFonts w:ascii="Comic Sans MS" w:hAnsi="Comic Sans MS"/>
                <w:sz w:val="16"/>
                <w:szCs w:val="16"/>
              </w:rPr>
            </w:pPr>
          </w:p>
          <w:p w:rsidR="006B77AA" w:rsidRPr="00F0690B" w:rsidRDefault="006B77AA" w:rsidP="00AE1D54">
            <w:pPr>
              <w:numPr>
                <w:ilvl w:val="0"/>
                <w:numId w:val="7"/>
              </w:numPr>
              <w:contextualSpacing/>
              <w:rPr>
                <w:rFonts w:ascii="Comic Sans MS" w:hAnsi="Comic Sans MS"/>
                <w:sz w:val="16"/>
                <w:szCs w:val="16"/>
              </w:rPr>
            </w:pPr>
            <w:r w:rsidRPr="00F0690B">
              <w:rPr>
                <w:rFonts w:ascii="Comic Sans MS" w:hAnsi="Comic Sans MS"/>
                <w:sz w:val="16"/>
                <w:szCs w:val="16"/>
              </w:rPr>
              <w:t>I movimenti indipendentisti in Asia e Africa</w:t>
            </w:r>
          </w:p>
          <w:p w:rsidR="006B77AA" w:rsidRPr="00F0690B" w:rsidRDefault="006B77AA" w:rsidP="006B77AA">
            <w:pPr>
              <w:contextualSpacing/>
              <w:rPr>
                <w:rFonts w:ascii="Comic Sans MS" w:hAnsi="Comic Sans MS"/>
                <w:sz w:val="16"/>
                <w:szCs w:val="16"/>
              </w:rPr>
            </w:pPr>
          </w:p>
          <w:p w:rsidR="006B77AA" w:rsidRPr="00F0690B" w:rsidRDefault="006B77AA" w:rsidP="00AE1D54">
            <w:pPr>
              <w:numPr>
                <w:ilvl w:val="0"/>
                <w:numId w:val="7"/>
              </w:numPr>
              <w:contextualSpacing/>
              <w:rPr>
                <w:rFonts w:ascii="Comic Sans MS" w:hAnsi="Comic Sans MS"/>
                <w:sz w:val="16"/>
                <w:szCs w:val="16"/>
              </w:rPr>
            </w:pPr>
            <w:r w:rsidRPr="00F0690B">
              <w:rPr>
                <w:rFonts w:ascii="Comic Sans MS" w:hAnsi="Comic Sans MS"/>
                <w:sz w:val="16"/>
                <w:szCs w:val="16"/>
              </w:rPr>
              <w:t>La questione del sottosviluppo e del neocolonialismo</w:t>
            </w:r>
          </w:p>
          <w:p w:rsidR="006B77AA" w:rsidRPr="00F0690B" w:rsidRDefault="006B77AA" w:rsidP="006B77AA">
            <w:pPr>
              <w:contextualSpacing/>
              <w:rPr>
                <w:rFonts w:ascii="Comic Sans MS" w:hAnsi="Comic Sans MS"/>
                <w:sz w:val="16"/>
                <w:szCs w:val="16"/>
              </w:rPr>
            </w:pPr>
          </w:p>
          <w:p w:rsidR="006B77AA" w:rsidRPr="00F0690B" w:rsidRDefault="006B77AA" w:rsidP="00AE1D54">
            <w:pPr>
              <w:numPr>
                <w:ilvl w:val="0"/>
                <w:numId w:val="7"/>
              </w:numPr>
              <w:contextualSpacing/>
              <w:rPr>
                <w:rFonts w:ascii="Comic Sans MS" w:hAnsi="Comic Sans MS"/>
                <w:sz w:val="16"/>
                <w:szCs w:val="16"/>
              </w:rPr>
            </w:pPr>
            <w:r w:rsidRPr="00F0690B">
              <w:rPr>
                <w:rFonts w:ascii="Comic Sans MS" w:hAnsi="Comic Sans MS"/>
                <w:sz w:val="16"/>
                <w:szCs w:val="16"/>
              </w:rPr>
              <w:t>La Repubblica italiana: la ricostruzione e la fase costituente</w:t>
            </w:r>
          </w:p>
          <w:p w:rsidR="006B77AA" w:rsidRPr="00F0690B" w:rsidRDefault="006B77AA" w:rsidP="006B77AA">
            <w:pPr>
              <w:contextualSpacing/>
              <w:rPr>
                <w:rFonts w:ascii="Comic Sans MS" w:hAnsi="Comic Sans MS"/>
                <w:sz w:val="16"/>
                <w:szCs w:val="16"/>
              </w:rPr>
            </w:pPr>
          </w:p>
          <w:p w:rsidR="006B77AA" w:rsidRPr="00F0690B" w:rsidRDefault="006B77AA" w:rsidP="00AE1D54">
            <w:pPr>
              <w:numPr>
                <w:ilvl w:val="0"/>
                <w:numId w:val="7"/>
              </w:numPr>
              <w:contextualSpacing/>
              <w:rPr>
                <w:rFonts w:ascii="Comic Sans MS" w:hAnsi="Comic Sans MS"/>
                <w:sz w:val="16"/>
                <w:szCs w:val="16"/>
              </w:rPr>
            </w:pPr>
            <w:r w:rsidRPr="00F0690B">
              <w:rPr>
                <w:rFonts w:ascii="Comic Sans MS" w:hAnsi="Comic Sans MS"/>
                <w:sz w:val="16"/>
                <w:szCs w:val="16"/>
              </w:rPr>
              <w:t>Il boom economico</w:t>
            </w:r>
          </w:p>
          <w:p w:rsidR="006B77AA" w:rsidRPr="005456DE" w:rsidRDefault="006B77AA" w:rsidP="006B77AA">
            <w:pPr>
              <w:contextualSpacing/>
              <w:rPr>
                <w:rFonts w:ascii="Arial" w:hAnsi="Arial"/>
              </w:rPr>
            </w:pPr>
          </w:p>
          <w:p w:rsidR="006B77AA" w:rsidRPr="00F0690B" w:rsidRDefault="006B77AA" w:rsidP="00AE1D54">
            <w:pPr>
              <w:numPr>
                <w:ilvl w:val="0"/>
                <w:numId w:val="7"/>
              </w:numPr>
              <w:contextualSpacing/>
              <w:rPr>
                <w:rFonts w:ascii="Comic Sans MS" w:hAnsi="Comic Sans MS"/>
                <w:sz w:val="16"/>
                <w:szCs w:val="16"/>
              </w:rPr>
            </w:pPr>
            <w:r w:rsidRPr="00F0690B">
              <w:rPr>
                <w:rFonts w:ascii="Comic Sans MS" w:hAnsi="Comic Sans MS"/>
                <w:sz w:val="16"/>
                <w:szCs w:val="16"/>
              </w:rPr>
              <w:t>Il terrorismo</w:t>
            </w:r>
          </w:p>
          <w:p w:rsidR="006B77AA" w:rsidRPr="005456DE" w:rsidRDefault="006B77AA" w:rsidP="006B77AA">
            <w:pPr>
              <w:contextualSpacing/>
              <w:rPr>
                <w:rFonts w:ascii="Arial" w:hAnsi="Arial"/>
              </w:rPr>
            </w:pPr>
          </w:p>
          <w:p w:rsidR="006B77AA" w:rsidRPr="00970E9D" w:rsidRDefault="006B77AA" w:rsidP="00AE1D54">
            <w:pPr>
              <w:numPr>
                <w:ilvl w:val="0"/>
                <w:numId w:val="7"/>
              </w:numPr>
              <w:contextualSpacing/>
              <w:rPr>
                <w:rFonts w:ascii="Comic Sans MS" w:hAnsi="Comic Sans MS"/>
                <w:sz w:val="16"/>
                <w:szCs w:val="16"/>
              </w:rPr>
            </w:pPr>
            <w:r w:rsidRPr="00970E9D">
              <w:rPr>
                <w:rFonts w:ascii="Comic Sans MS" w:hAnsi="Comic Sans MS"/>
                <w:sz w:val="16"/>
                <w:szCs w:val="16"/>
              </w:rPr>
              <w:t>La terza rivoluzione industriale: la globalizzazione e i flussi migratori</w:t>
            </w:r>
          </w:p>
          <w:p w:rsidR="006B77AA" w:rsidRPr="005456DE" w:rsidRDefault="006B77AA" w:rsidP="006B77AA">
            <w:pPr>
              <w:contextualSpacing/>
              <w:rPr>
                <w:rFonts w:ascii="Arial" w:hAnsi="Arial"/>
              </w:rPr>
            </w:pPr>
          </w:p>
          <w:p w:rsidR="006B77AA" w:rsidRPr="005456DE" w:rsidRDefault="006B77AA" w:rsidP="00AE1D54">
            <w:pPr>
              <w:numPr>
                <w:ilvl w:val="0"/>
                <w:numId w:val="7"/>
              </w:numPr>
              <w:contextualSpacing/>
              <w:rPr>
                <w:rFonts w:ascii="Arial" w:hAnsi="Arial"/>
              </w:rPr>
            </w:pPr>
            <w:r w:rsidRPr="005456DE">
              <w:rPr>
                <w:rFonts w:ascii="Arial" w:hAnsi="Arial"/>
              </w:rPr>
              <w:t>L’Italia dagli anni ottanta ad oggi</w:t>
            </w:r>
          </w:p>
          <w:p w:rsidR="006B77AA" w:rsidRPr="005456DE" w:rsidRDefault="006B77AA" w:rsidP="00AE1D54">
            <w:pPr>
              <w:numPr>
                <w:ilvl w:val="0"/>
                <w:numId w:val="7"/>
              </w:numPr>
              <w:contextualSpacing/>
              <w:rPr>
                <w:rFonts w:ascii="Arial" w:hAnsi="Arial"/>
              </w:rPr>
            </w:pPr>
            <w:r w:rsidRPr="005456DE">
              <w:rPr>
                <w:rFonts w:ascii="Arial" w:hAnsi="Arial"/>
              </w:rPr>
              <w:t>Il crollo del comunismo</w:t>
            </w:r>
          </w:p>
          <w:p w:rsidR="006B77AA" w:rsidRPr="005456DE" w:rsidRDefault="006B77AA" w:rsidP="006B77AA">
            <w:pPr>
              <w:ind w:left="312"/>
              <w:contextualSpacing/>
              <w:rPr>
                <w:rFonts w:ascii="Arial" w:hAnsi="Arial"/>
              </w:rPr>
            </w:pPr>
          </w:p>
          <w:p w:rsidR="006B77AA" w:rsidRPr="005456DE" w:rsidRDefault="006B77AA" w:rsidP="00AE1D54">
            <w:pPr>
              <w:numPr>
                <w:ilvl w:val="0"/>
                <w:numId w:val="7"/>
              </w:numPr>
              <w:contextualSpacing/>
              <w:rPr>
                <w:rFonts w:ascii="Arial" w:hAnsi="Arial"/>
              </w:rPr>
            </w:pPr>
            <w:r w:rsidRPr="005456DE">
              <w:rPr>
                <w:rFonts w:ascii="Arial" w:hAnsi="Arial"/>
              </w:rPr>
              <w:t>L’Europa: dalla CEE alla UE</w:t>
            </w:r>
          </w:p>
          <w:p w:rsidR="006B77AA" w:rsidRPr="005456DE" w:rsidRDefault="006B77AA" w:rsidP="006B77AA">
            <w:pPr>
              <w:contextualSpacing/>
              <w:rPr>
                <w:rFonts w:ascii="Arial" w:hAnsi="Arial"/>
              </w:rPr>
            </w:pPr>
          </w:p>
          <w:p w:rsidR="006B77AA" w:rsidRPr="005456DE" w:rsidRDefault="006B77AA" w:rsidP="00AE1D54">
            <w:pPr>
              <w:numPr>
                <w:ilvl w:val="0"/>
                <w:numId w:val="7"/>
              </w:numPr>
              <w:contextualSpacing/>
              <w:rPr>
                <w:rFonts w:ascii="Arial" w:hAnsi="Arial"/>
              </w:rPr>
            </w:pPr>
            <w:r w:rsidRPr="005456DE">
              <w:rPr>
                <w:rFonts w:ascii="Arial" w:hAnsi="Arial"/>
              </w:rPr>
              <w:t>La questione palestinese</w:t>
            </w:r>
          </w:p>
          <w:p w:rsidR="006B77AA" w:rsidRPr="005456DE" w:rsidRDefault="006B77AA" w:rsidP="006B77AA">
            <w:pPr>
              <w:contextualSpacing/>
              <w:rPr>
                <w:rFonts w:ascii="Arial" w:hAnsi="Arial"/>
              </w:rPr>
            </w:pPr>
          </w:p>
          <w:p w:rsidR="006B77AA" w:rsidRPr="000657B0" w:rsidRDefault="006B77AA" w:rsidP="00AE1D54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456DE">
              <w:rPr>
                <w:rFonts w:ascii="Arial" w:hAnsi="Arial"/>
              </w:rPr>
              <w:t>Il terrorismo islamico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AA" w:rsidRPr="000657B0" w:rsidRDefault="006B77AA" w:rsidP="006B77AA">
            <w:pPr>
              <w:widowControl w:val="0"/>
              <w:autoSpaceDE w:val="0"/>
              <w:autoSpaceDN w:val="0"/>
              <w:adjustRightInd w:val="0"/>
              <w:spacing w:line="208" w:lineRule="exact"/>
              <w:ind w:left="413"/>
              <w:contextualSpacing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6B77AA" w:rsidRPr="00A64066" w:rsidRDefault="006B77AA" w:rsidP="00AE1D54">
            <w:pPr>
              <w:numPr>
                <w:ilvl w:val="0"/>
                <w:numId w:val="8"/>
              </w:numPr>
              <w:tabs>
                <w:tab w:val="left" w:pos="0"/>
              </w:tabs>
              <w:spacing w:before="337" w:line="294" w:lineRule="exact"/>
              <w:contextualSpacing/>
              <w:rPr>
                <w:rFonts w:ascii="Comic Sans MS" w:hAnsi="Comic Sans MS"/>
                <w:spacing w:val="-3"/>
                <w:sz w:val="16"/>
                <w:szCs w:val="16"/>
              </w:rPr>
            </w:pPr>
            <w:r w:rsidRPr="00A64066">
              <w:rPr>
                <w:rFonts w:ascii="Comic Sans MS" w:hAnsi="Comic Sans MS"/>
                <w:spacing w:val="-3"/>
                <w:sz w:val="16"/>
                <w:szCs w:val="16"/>
              </w:rPr>
              <w:t xml:space="preserve">Selezionare ed organizzare le informazioni con mappe, schemi, tabelle, grafici e risorse digitali. </w:t>
            </w:r>
          </w:p>
          <w:p w:rsidR="006B77AA" w:rsidRPr="00A64066" w:rsidRDefault="006B77AA" w:rsidP="006B77AA">
            <w:pPr>
              <w:tabs>
                <w:tab w:val="left" w:pos="0"/>
              </w:tabs>
              <w:spacing w:before="337" w:line="294" w:lineRule="exact"/>
              <w:ind w:left="431"/>
              <w:contextualSpacing/>
              <w:rPr>
                <w:rFonts w:ascii="Comic Sans MS" w:hAnsi="Comic Sans MS"/>
                <w:spacing w:val="-3"/>
                <w:sz w:val="16"/>
                <w:szCs w:val="16"/>
              </w:rPr>
            </w:pPr>
          </w:p>
          <w:p w:rsidR="006B77AA" w:rsidRPr="00A64066" w:rsidRDefault="006B77AA" w:rsidP="00AE1D54">
            <w:pPr>
              <w:numPr>
                <w:ilvl w:val="0"/>
                <w:numId w:val="8"/>
              </w:numPr>
              <w:tabs>
                <w:tab w:val="left" w:pos="0"/>
              </w:tabs>
              <w:spacing w:before="337" w:line="294" w:lineRule="exact"/>
              <w:contextualSpacing/>
              <w:rPr>
                <w:rFonts w:ascii="Comic Sans MS" w:hAnsi="Comic Sans MS"/>
                <w:spacing w:val="-3"/>
                <w:sz w:val="16"/>
                <w:szCs w:val="16"/>
              </w:rPr>
            </w:pPr>
            <w:r w:rsidRPr="00A64066">
              <w:rPr>
                <w:rFonts w:ascii="Comic Sans MS" w:hAnsi="Comic Sans MS"/>
                <w:spacing w:val="-3"/>
                <w:sz w:val="16"/>
                <w:szCs w:val="16"/>
              </w:rPr>
              <w:t xml:space="preserve">Costruire grafici e mappe spazio-temporali per organizzare le conoscenze studiate. </w:t>
            </w:r>
          </w:p>
          <w:p w:rsidR="006B77AA" w:rsidRPr="00A64066" w:rsidRDefault="006B77AA" w:rsidP="006B77AA">
            <w:pPr>
              <w:tabs>
                <w:tab w:val="left" w:pos="0"/>
              </w:tabs>
              <w:spacing w:before="337" w:line="294" w:lineRule="exact"/>
              <w:contextualSpacing/>
              <w:rPr>
                <w:rFonts w:ascii="Comic Sans MS" w:hAnsi="Comic Sans MS"/>
                <w:spacing w:val="-3"/>
                <w:sz w:val="16"/>
                <w:szCs w:val="16"/>
              </w:rPr>
            </w:pPr>
          </w:p>
          <w:p w:rsidR="006B77AA" w:rsidRPr="00A64066" w:rsidRDefault="006B77AA" w:rsidP="00AE1D54">
            <w:pPr>
              <w:numPr>
                <w:ilvl w:val="0"/>
                <w:numId w:val="8"/>
              </w:numPr>
              <w:tabs>
                <w:tab w:val="left" w:pos="0"/>
              </w:tabs>
              <w:spacing w:before="337" w:line="294" w:lineRule="exact"/>
              <w:contextualSpacing/>
              <w:rPr>
                <w:rFonts w:ascii="Comic Sans MS" w:hAnsi="Comic Sans MS"/>
                <w:spacing w:val="-3"/>
                <w:sz w:val="16"/>
                <w:szCs w:val="16"/>
              </w:rPr>
            </w:pPr>
            <w:r w:rsidRPr="00A64066">
              <w:rPr>
                <w:rFonts w:ascii="Comic Sans MS" w:hAnsi="Comic Sans MS"/>
                <w:spacing w:val="-3"/>
                <w:sz w:val="16"/>
                <w:szCs w:val="16"/>
              </w:rPr>
              <w:t xml:space="preserve">Collocare la storia locale in relazione con la storia italiana, europea e mondiale. </w:t>
            </w:r>
          </w:p>
          <w:p w:rsidR="006B77AA" w:rsidRPr="00A64066" w:rsidRDefault="006B77AA" w:rsidP="006B77AA">
            <w:pPr>
              <w:tabs>
                <w:tab w:val="left" w:pos="0"/>
              </w:tabs>
              <w:spacing w:before="337" w:line="294" w:lineRule="exact"/>
              <w:contextualSpacing/>
              <w:rPr>
                <w:rFonts w:ascii="Comic Sans MS" w:hAnsi="Comic Sans MS"/>
                <w:spacing w:val="-3"/>
                <w:sz w:val="16"/>
                <w:szCs w:val="16"/>
              </w:rPr>
            </w:pPr>
          </w:p>
          <w:p w:rsidR="006B77AA" w:rsidRPr="00A64066" w:rsidRDefault="006B77AA" w:rsidP="00AE1D54">
            <w:pPr>
              <w:numPr>
                <w:ilvl w:val="0"/>
                <w:numId w:val="8"/>
              </w:numPr>
              <w:tabs>
                <w:tab w:val="left" w:pos="0"/>
              </w:tabs>
              <w:spacing w:before="337" w:line="294" w:lineRule="exact"/>
              <w:contextualSpacing/>
              <w:rPr>
                <w:rFonts w:ascii="Comic Sans MS" w:hAnsi="Comic Sans MS"/>
                <w:spacing w:val="-3"/>
                <w:sz w:val="16"/>
                <w:szCs w:val="16"/>
              </w:rPr>
            </w:pPr>
            <w:r w:rsidRPr="00A64066">
              <w:rPr>
                <w:rFonts w:ascii="Comic Sans MS" w:hAnsi="Comic Sans MS"/>
                <w:spacing w:val="-3"/>
                <w:sz w:val="16"/>
                <w:szCs w:val="16"/>
              </w:rPr>
              <w:t xml:space="preserve">Formulare e verificare ipotesi sulla base delle informazioni prodotte e delle conoscenze elaborate. </w:t>
            </w:r>
          </w:p>
          <w:p w:rsidR="006B77AA" w:rsidRPr="000657B0" w:rsidRDefault="006B77AA" w:rsidP="006B77AA">
            <w:pPr>
              <w:widowControl w:val="0"/>
              <w:autoSpaceDE w:val="0"/>
              <w:autoSpaceDN w:val="0"/>
              <w:adjustRightInd w:val="0"/>
              <w:spacing w:line="208" w:lineRule="exact"/>
              <w:ind w:left="720"/>
              <w:contextualSpacing/>
              <w:rPr>
                <w:rFonts w:ascii="Comic Sans MS" w:hAnsi="Comic Sans MS" w:cs="Comic Sans MS"/>
                <w:spacing w:val="1"/>
                <w:position w:val="1"/>
                <w:sz w:val="16"/>
                <w:szCs w:val="16"/>
              </w:rPr>
            </w:pP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AA" w:rsidRPr="000657B0" w:rsidRDefault="006B77AA" w:rsidP="006B77AA">
            <w:pPr>
              <w:widowControl w:val="0"/>
              <w:autoSpaceDE w:val="0"/>
              <w:autoSpaceDN w:val="0"/>
              <w:adjustRightInd w:val="0"/>
              <w:spacing w:line="208" w:lineRule="exact"/>
              <w:ind w:left="507"/>
              <w:contextualSpacing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6B77AA" w:rsidRPr="00ED645A" w:rsidRDefault="006B77AA" w:rsidP="00AE1D54">
            <w:pPr>
              <w:numPr>
                <w:ilvl w:val="0"/>
                <w:numId w:val="9"/>
              </w:numPr>
              <w:tabs>
                <w:tab w:val="left" w:pos="0"/>
              </w:tabs>
              <w:spacing w:before="337" w:line="294" w:lineRule="exact"/>
              <w:contextualSpacing/>
              <w:rPr>
                <w:rFonts w:ascii="Comic Sans MS" w:hAnsi="Comic Sans MS"/>
                <w:b/>
                <w:spacing w:val="-3"/>
                <w:sz w:val="16"/>
                <w:szCs w:val="16"/>
              </w:rPr>
            </w:pPr>
            <w:r w:rsidRPr="00ED645A">
              <w:rPr>
                <w:rFonts w:ascii="Comic Sans MS" w:hAnsi="Comic Sans MS"/>
                <w:b/>
                <w:spacing w:val="-3"/>
                <w:sz w:val="16"/>
                <w:szCs w:val="16"/>
              </w:rPr>
              <w:t>Comprende testi storici e li sa rielaborare con un personale metodo di studio</w:t>
            </w:r>
            <w:r>
              <w:rPr>
                <w:rFonts w:ascii="Comic Sans MS" w:hAnsi="Comic Sans MS"/>
                <w:b/>
                <w:spacing w:val="-3"/>
                <w:sz w:val="16"/>
                <w:szCs w:val="16"/>
              </w:rPr>
              <w:t>.</w:t>
            </w:r>
          </w:p>
          <w:p w:rsidR="006B77AA" w:rsidRPr="00ED645A" w:rsidRDefault="006B77AA" w:rsidP="006B77AA">
            <w:pPr>
              <w:tabs>
                <w:tab w:val="left" w:pos="0"/>
              </w:tabs>
              <w:spacing w:before="337" w:line="294" w:lineRule="exact"/>
              <w:ind w:left="431"/>
              <w:contextualSpacing/>
              <w:rPr>
                <w:rFonts w:ascii="Comic Sans MS" w:hAnsi="Comic Sans MS"/>
                <w:b/>
                <w:spacing w:val="-3"/>
                <w:sz w:val="16"/>
                <w:szCs w:val="16"/>
              </w:rPr>
            </w:pPr>
          </w:p>
          <w:p w:rsidR="006B77AA" w:rsidRPr="00ED645A" w:rsidRDefault="006B77AA" w:rsidP="00AE1D54">
            <w:pPr>
              <w:numPr>
                <w:ilvl w:val="0"/>
                <w:numId w:val="9"/>
              </w:numPr>
              <w:tabs>
                <w:tab w:val="left" w:pos="0"/>
              </w:tabs>
              <w:spacing w:before="337" w:line="294" w:lineRule="exact"/>
              <w:contextualSpacing/>
              <w:rPr>
                <w:rFonts w:ascii="Comic Sans MS" w:hAnsi="Comic Sans MS"/>
                <w:b/>
                <w:spacing w:val="-3"/>
                <w:sz w:val="16"/>
                <w:szCs w:val="16"/>
              </w:rPr>
            </w:pPr>
            <w:r w:rsidRPr="00ED645A">
              <w:rPr>
                <w:rFonts w:ascii="Comic Sans MS" w:hAnsi="Comic Sans MS"/>
                <w:b/>
                <w:spacing w:val="-3"/>
                <w:sz w:val="16"/>
                <w:szCs w:val="16"/>
              </w:rPr>
              <w:t>Usa le conoscenze e le abilità per orientarsi nella complessità del presente, comprende opinioni e culture diverse.</w:t>
            </w:r>
          </w:p>
          <w:p w:rsidR="006B77AA" w:rsidRPr="00ED645A" w:rsidRDefault="006B77AA" w:rsidP="006B77AA">
            <w:pPr>
              <w:tabs>
                <w:tab w:val="left" w:pos="0"/>
              </w:tabs>
              <w:spacing w:before="337" w:line="294" w:lineRule="exact"/>
              <w:contextualSpacing/>
              <w:rPr>
                <w:rFonts w:ascii="Comic Sans MS" w:hAnsi="Comic Sans MS"/>
                <w:b/>
                <w:spacing w:val="-3"/>
                <w:sz w:val="16"/>
                <w:szCs w:val="16"/>
              </w:rPr>
            </w:pPr>
          </w:p>
          <w:p w:rsidR="006B77AA" w:rsidRPr="000657B0" w:rsidRDefault="006B77AA" w:rsidP="00AE1D54">
            <w:pPr>
              <w:widowControl w:val="0"/>
              <w:numPr>
                <w:ilvl w:val="2"/>
                <w:numId w:val="9"/>
              </w:numPr>
              <w:autoSpaceDE w:val="0"/>
              <w:autoSpaceDN w:val="0"/>
              <w:adjustRightInd w:val="0"/>
              <w:spacing w:line="208" w:lineRule="exact"/>
              <w:ind w:left="785" w:hanging="425"/>
              <w:contextualSpacing/>
              <w:rPr>
                <w:rFonts w:ascii="Comic Sans MS" w:hAnsi="Comic Sans MS" w:cs="Comic Sans MS"/>
                <w:b/>
                <w:bCs/>
                <w:position w:val="1"/>
                <w:sz w:val="16"/>
                <w:szCs w:val="16"/>
              </w:rPr>
            </w:pPr>
            <w:r w:rsidRPr="00ED645A">
              <w:rPr>
                <w:rFonts w:ascii="Comic Sans MS" w:hAnsi="Comic Sans MS"/>
                <w:b/>
                <w:spacing w:val="-3"/>
                <w:sz w:val="16"/>
                <w:szCs w:val="16"/>
              </w:rPr>
              <w:t>Capisce i problemi fondamentali del mondo contemporaneo</w:t>
            </w:r>
            <w:r>
              <w:rPr>
                <w:rFonts w:ascii="Comic Sans MS" w:hAnsi="Comic Sans MS"/>
                <w:b/>
                <w:spacing w:val="-3"/>
                <w:sz w:val="16"/>
                <w:szCs w:val="16"/>
              </w:rPr>
              <w:t>.</w:t>
            </w:r>
          </w:p>
        </w:tc>
      </w:tr>
    </w:tbl>
    <w:p w:rsidR="00786AD2" w:rsidRDefault="00786AD2">
      <w:r>
        <w:br w:type="page"/>
      </w:r>
    </w:p>
    <w:tbl>
      <w:tblPr>
        <w:tblStyle w:val="Grigliatabella"/>
        <w:tblW w:w="1560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154"/>
        <w:gridCol w:w="4813"/>
        <w:gridCol w:w="4813"/>
        <w:gridCol w:w="4813"/>
        <w:gridCol w:w="7"/>
      </w:tblGrid>
      <w:tr w:rsidR="00786AD2" w:rsidRPr="000657B0" w:rsidTr="00AE6438">
        <w:trPr>
          <w:trHeight w:val="546"/>
        </w:trPr>
        <w:tc>
          <w:tcPr>
            <w:tcW w:w="15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1CC"/>
            <w:vAlign w:val="center"/>
            <w:hideMark/>
          </w:tcPr>
          <w:p w:rsidR="00786AD2" w:rsidRPr="000657B0" w:rsidRDefault="00786AD2" w:rsidP="00AE6438">
            <w:pPr>
              <w:widowControl w:val="0"/>
              <w:autoSpaceDE w:val="0"/>
              <w:autoSpaceDN w:val="0"/>
              <w:adjustRightInd w:val="0"/>
              <w:spacing w:line="322" w:lineRule="exact"/>
              <w:ind w:left="2586" w:hanging="2591"/>
              <w:rPr>
                <w:rFonts w:ascii="Times New Roman" w:hAnsi="Times New Roman"/>
                <w:sz w:val="24"/>
                <w:szCs w:val="24"/>
              </w:rPr>
            </w:pPr>
            <w:r w:rsidRPr="000657B0"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lastRenderedPageBreak/>
              <w:t>Co</w:t>
            </w:r>
            <w:r w:rsidRPr="000657B0">
              <w:rPr>
                <w:rFonts w:ascii="Comic Sans MS" w:hAnsi="Comic Sans MS" w:cs="Comic Sans MS"/>
                <w:i/>
                <w:iCs/>
                <w:spacing w:val="1"/>
                <w:position w:val="1"/>
                <w:sz w:val="24"/>
                <w:szCs w:val="24"/>
              </w:rPr>
              <w:t>m</w:t>
            </w:r>
            <w:r w:rsidRPr="000657B0">
              <w:rPr>
                <w:rFonts w:ascii="Comic Sans MS" w:hAnsi="Comic Sans MS" w:cs="Comic Sans MS"/>
                <w:i/>
                <w:iCs/>
                <w:spacing w:val="-1"/>
                <w:position w:val="1"/>
                <w:sz w:val="24"/>
                <w:szCs w:val="24"/>
              </w:rPr>
              <w:t>p</w:t>
            </w:r>
            <w:r w:rsidRPr="000657B0"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>et</w:t>
            </w:r>
            <w:r w:rsidRPr="000657B0">
              <w:rPr>
                <w:rFonts w:ascii="Comic Sans MS" w:hAnsi="Comic Sans MS" w:cs="Comic Sans MS"/>
                <w:i/>
                <w:iCs/>
                <w:spacing w:val="1"/>
                <w:position w:val="1"/>
                <w:sz w:val="24"/>
                <w:szCs w:val="24"/>
              </w:rPr>
              <w:t>e</w:t>
            </w:r>
            <w:r w:rsidRPr="000657B0">
              <w:rPr>
                <w:rFonts w:ascii="Comic Sans MS" w:hAnsi="Comic Sans MS" w:cs="Comic Sans MS"/>
                <w:i/>
                <w:iCs/>
                <w:spacing w:val="-1"/>
                <w:position w:val="1"/>
                <w:sz w:val="24"/>
                <w:szCs w:val="24"/>
              </w:rPr>
              <w:t>n</w:t>
            </w:r>
            <w:r w:rsidRPr="000657B0"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 xml:space="preserve">za </w:t>
            </w:r>
            <w:r w:rsidRPr="000657B0">
              <w:rPr>
                <w:rFonts w:ascii="Comic Sans MS" w:hAnsi="Comic Sans MS" w:cs="Comic Sans MS"/>
                <w:i/>
                <w:iCs/>
                <w:spacing w:val="1"/>
                <w:position w:val="1"/>
                <w:sz w:val="24"/>
                <w:szCs w:val="24"/>
              </w:rPr>
              <w:t>s</w:t>
            </w:r>
            <w:r w:rsidRPr="000657B0">
              <w:rPr>
                <w:rFonts w:ascii="Comic Sans MS" w:hAnsi="Comic Sans MS" w:cs="Comic Sans MS"/>
                <w:i/>
                <w:iCs/>
                <w:spacing w:val="-1"/>
                <w:position w:val="1"/>
                <w:sz w:val="24"/>
                <w:szCs w:val="24"/>
              </w:rPr>
              <w:t>p</w:t>
            </w:r>
            <w:r w:rsidRPr="000657B0"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>ecifi</w:t>
            </w:r>
            <w:r w:rsidRPr="000657B0">
              <w:rPr>
                <w:rFonts w:ascii="Comic Sans MS" w:hAnsi="Comic Sans MS" w:cs="Comic Sans MS"/>
                <w:i/>
                <w:iCs/>
                <w:spacing w:val="-1"/>
                <w:position w:val="1"/>
                <w:sz w:val="24"/>
                <w:szCs w:val="24"/>
              </w:rPr>
              <w:t>c</w:t>
            </w:r>
            <w:r w:rsidRPr="000657B0">
              <w:rPr>
                <w:rFonts w:ascii="Comic Sans MS" w:hAnsi="Comic Sans MS" w:cs="Comic Sans MS"/>
                <w:i/>
                <w:iCs/>
                <w:spacing w:val="2"/>
                <w:position w:val="1"/>
                <w:sz w:val="24"/>
                <w:szCs w:val="24"/>
              </w:rPr>
              <w:t>a</w:t>
            </w:r>
            <w:r w:rsidRPr="000657B0"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>:</w:t>
            </w:r>
            <w:r w:rsidRPr="000657B0">
              <w:rPr>
                <w:rFonts w:ascii="Comic Sans MS" w:hAnsi="Comic Sans MS" w:cs="Comic Sans MS"/>
                <w:i/>
                <w:iCs/>
                <w:spacing w:val="2"/>
                <w:position w:val="1"/>
                <w:sz w:val="24"/>
                <w:szCs w:val="24"/>
              </w:rPr>
              <w:t xml:space="preserve"> </w:t>
            </w:r>
            <w:r w:rsidRPr="000657B0">
              <w:rPr>
                <w:rFonts w:ascii="Comic Sans MS" w:hAnsi="Comic Sans MS" w:cs="Comic Sans MS"/>
                <w:spacing w:val="1"/>
                <w:sz w:val="24"/>
                <w:szCs w:val="24"/>
              </w:rPr>
              <w:t>UTILIZZARE STRUMENTI CONCETTUALI</w:t>
            </w:r>
            <w:r>
              <w:rPr>
                <w:rFonts w:ascii="Comic Sans MS" w:hAnsi="Comic Sans MS" w:cs="Comic Sans MS"/>
                <w:spacing w:val="1"/>
                <w:sz w:val="24"/>
                <w:szCs w:val="24"/>
              </w:rPr>
              <w:t xml:space="preserve"> E CONOSCENZE</w:t>
            </w:r>
          </w:p>
        </w:tc>
      </w:tr>
      <w:tr w:rsidR="0018768A" w:rsidRPr="000D20D6" w:rsidTr="006B77AA">
        <w:trPr>
          <w:gridAfter w:val="1"/>
          <w:wAfter w:w="7" w:type="dxa"/>
          <w:tblHeader/>
        </w:trPr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768A" w:rsidRPr="000D20D6" w:rsidRDefault="0018768A" w:rsidP="00AE6438">
            <w:pPr>
              <w:jc w:val="center"/>
              <w:rPr>
                <w:sz w:val="28"/>
              </w:rPr>
            </w:pPr>
          </w:p>
        </w:tc>
        <w:tc>
          <w:tcPr>
            <w:tcW w:w="4813" w:type="dxa"/>
            <w:tcBorders>
              <w:left w:val="single" w:sz="4" w:space="0" w:color="auto"/>
            </w:tcBorders>
            <w:shd w:val="clear" w:color="auto" w:fill="D5E2BB"/>
            <w:vAlign w:val="center"/>
          </w:tcPr>
          <w:p w:rsidR="0018768A" w:rsidRPr="000D20D6" w:rsidRDefault="0018768A" w:rsidP="00AE6438">
            <w:pPr>
              <w:jc w:val="center"/>
              <w:rPr>
                <w:sz w:val="28"/>
              </w:rPr>
            </w:pP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C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o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n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o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sc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e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n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1"/>
                <w:sz w:val="28"/>
              </w:rPr>
              <w:t>z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e</w:t>
            </w:r>
          </w:p>
        </w:tc>
        <w:tc>
          <w:tcPr>
            <w:tcW w:w="4813" w:type="dxa"/>
            <w:shd w:val="clear" w:color="auto" w:fill="FAD3B4"/>
            <w:vAlign w:val="center"/>
          </w:tcPr>
          <w:p w:rsidR="0018768A" w:rsidRPr="000D20D6" w:rsidRDefault="0018768A" w:rsidP="00AE6438">
            <w:pPr>
              <w:jc w:val="center"/>
              <w:rPr>
                <w:sz w:val="28"/>
              </w:rPr>
            </w:pP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Ab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1"/>
                <w:sz w:val="28"/>
              </w:rPr>
              <w:t>i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li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t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à</w:t>
            </w:r>
          </w:p>
        </w:tc>
        <w:tc>
          <w:tcPr>
            <w:tcW w:w="4813" w:type="dxa"/>
            <w:shd w:val="clear" w:color="auto" w:fill="CCC0D9"/>
            <w:vAlign w:val="center"/>
          </w:tcPr>
          <w:p w:rsidR="0018768A" w:rsidRPr="000D20D6" w:rsidRDefault="0018768A" w:rsidP="00AE6438">
            <w:pPr>
              <w:jc w:val="center"/>
              <w:rPr>
                <w:sz w:val="28"/>
              </w:rPr>
            </w:pP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C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om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p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ete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n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1"/>
                <w:sz w:val="28"/>
              </w:rPr>
              <w:t>z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e</w:t>
            </w:r>
          </w:p>
        </w:tc>
      </w:tr>
      <w:tr w:rsidR="00786AD2" w:rsidTr="002C1828">
        <w:trPr>
          <w:gridAfter w:val="1"/>
          <w:wAfter w:w="7" w:type="dxa"/>
        </w:trPr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786AD2" w:rsidRDefault="00786AD2" w:rsidP="00786AD2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1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10"/>
                <w:sz w:val="16"/>
                <w:szCs w:val="16"/>
              </w:rPr>
              <w:t>a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D2" w:rsidRPr="000657B0" w:rsidRDefault="00786AD2" w:rsidP="00786AD2">
            <w:pPr>
              <w:widowControl w:val="0"/>
              <w:autoSpaceDE w:val="0"/>
              <w:autoSpaceDN w:val="0"/>
              <w:adjustRightInd w:val="0"/>
              <w:spacing w:line="208" w:lineRule="exact"/>
              <w:ind w:left="459"/>
              <w:contextualSpacing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786AD2" w:rsidRPr="00C21D62" w:rsidRDefault="00786AD2" w:rsidP="00AE1D54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459" w:hanging="283"/>
              <w:contextualSpacing/>
              <w:rPr>
                <w:rFonts w:ascii="Comic Sans MS" w:hAnsi="Comic Sans MS"/>
                <w:sz w:val="16"/>
                <w:szCs w:val="16"/>
              </w:rPr>
            </w:pPr>
            <w:r w:rsidRPr="00C21D62">
              <w:rPr>
                <w:rFonts w:ascii="Comic Sans MS" w:hAnsi="Comic Sans MS"/>
                <w:spacing w:val="-3"/>
                <w:sz w:val="16"/>
                <w:szCs w:val="16"/>
              </w:rPr>
              <w:t>Le informazioni chiave.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D2" w:rsidRPr="000657B0" w:rsidRDefault="00786AD2" w:rsidP="00786AD2">
            <w:pPr>
              <w:widowControl w:val="0"/>
              <w:autoSpaceDE w:val="0"/>
              <w:autoSpaceDN w:val="0"/>
              <w:adjustRightInd w:val="0"/>
              <w:spacing w:line="208" w:lineRule="exact"/>
              <w:ind w:left="413"/>
              <w:contextualSpacing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786AD2" w:rsidRPr="00843ED5" w:rsidRDefault="00786AD2" w:rsidP="00AE1D54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contextualSpacing/>
              <w:rPr>
                <w:rFonts w:ascii="Comic Sans MS" w:hAnsi="Comic Sans MS"/>
                <w:spacing w:val="-3"/>
                <w:sz w:val="16"/>
                <w:szCs w:val="16"/>
              </w:rPr>
            </w:pPr>
            <w:r w:rsidRPr="00843ED5">
              <w:rPr>
                <w:rFonts w:ascii="Comic Sans MS" w:hAnsi="Comic Sans MS"/>
                <w:spacing w:val="-3"/>
                <w:sz w:val="16"/>
                <w:szCs w:val="16"/>
              </w:rPr>
              <w:t>Conoscere aspetti e strutture dei momenti storici italiani ed</w:t>
            </w:r>
          </w:p>
          <w:p w:rsidR="00786AD2" w:rsidRPr="00843ED5" w:rsidRDefault="00786AD2" w:rsidP="00786AD2">
            <w:pPr>
              <w:autoSpaceDE w:val="0"/>
              <w:autoSpaceDN w:val="0"/>
              <w:adjustRightInd w:val="0"/>
              <w:ind w:left="431"/>
              <w:contextualSpacing/>
              <w:rPr>
                <w:rFonts w:ascii="Comic Sans MS" w:hAnsi="Comic Sans MS"/>
                <w:spacing w:val="-3"/>
                <w:sz w:val="16"/>
                <w:szCs w:val="16"/>
              </w:rPr>
            </w:pPr>
            <w:proofErr w:type="gramStart"/>
            <w:r w:rsidRPr="00843ED5">
              <w:rPr>
                <w:rFonts w:ascii="Comic Sans MS" w:hAnsi="Comic Sans MS"/>
                <w:spacing w:val="-3"/>
                <w:sz w:val="16"/>
                <w:szCs w:val="16"/>
              </w:rPr>
              <w:t>europei</w:t>
            </w:r>
            <w:proofErr w:type="gramEnd"/>
            <w:r w:rsidRPr="00843ED5">
              <w:rPr>
                <w:rFonts w:ascii="Comic Sans MS" w:hAnsi="Comic Sans MS"/>
                <w:spacing w:val="-3"/>
                <w:sz w:val="16"/>
                <w:szCs w:val="16"/>
              </w:rPr>
              <w:t xml:space="preserve"> studiati.</w:t>
            </w:r>
          </w:p>
          <w:p w:rsidR="00786AD2" w:rsidRPr="00843ED5" w:rsidRDefault="00786AD2" w:rsidP="00786AD2">
            <w:pPr>
              <w:autoSpaceDE w:val="0"/>
              <w:autoSpaceDN w:val="0"/>
              <w:adjustRightInd w:val="0"/>
              <w:ind w:left="431"/>
              <w:contextualSpacing/>
              <w:rPr>
                <w:rFonts w:ascii="Comic Sans MS" w:hAnsi="Comic Sans MS"/>
                <w:spacing w:val="-3"/>
                <w:sz w:val="16"/>
                <w:szCs w:val="16"/>
              </w:rPr>
            </w:pPr>
          </w:p>
          <w:p w:rsidR="00786AD2" w:rsidRPr="000657B0" w:rsidRDefault="00786AD2" w:rsidP="00AE1D54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431"/>
              <w:contextualSpacing/>
              <w:rPr>
                <w:rFonts w:ascii="Comic Sans MS" w:hAnsi="Comic Sans MS" w:cs="Comic Sans MS"/>
                <w:spacing w:val="-1"/>
                <w:position w:val="1"/>
                <w:sz w:val="16"/>
                <w:szCs w:val="16"/>
              </w:rPr>
            </w:pPr>
            <w:r w:rsidRPr="000C0284">
              <w:rPr>
                <w:rFonts w:ascii="Comic Sans MS" w:hAnsi="Comic Sans MS"/>
                <w:spacing w:val="-3"/>
                <w:sz w:val="16"/>
                <w:szCs w:val="16"/>
              </w:rPr>
              <w:t xml:space="preserve">Usare le conoscenze apprese per comprendere le caratteristiche principali dell’epoca </w:t>
            </w:r>
            <w:proofErr w:type="gramStart"/>
            <w:r w:rsidRPr="000C0284">
              <w:rPr>
                <w:rFonts w:ascii="Comic Sans MS" w:hAnsi="Comic Sans MS"/>
                <w:spacing w:val="-3"/>
                <w:sz w:val="16"/>
                <w:szCs w:val="16"/>
              </w:rPr>
              <w:t>storica</w:t>
            </w:r>
            <w:r>
              <w:rPr>
                <w:rFonts w:ascii="Comic Sans MS" w:hAnsi="Comic Sans MS"/>
                <w:spacing w:val="-3"/>
                <w:sz w:val="16"/>
                <w:szCs w:val="16"/>
              </w:rPr>
              <w:t xml:space="preserve">  </w:t>
            </w:r>
            <w:r w:rsidRPr="00843ED5">
              <w:rPr>
                <w:rFonts w:ascii="Comic Sans MS" w:hAnsi="Comic Sans MS"/>
                <w:spacing w:val="-3"/>
                <w:sz w:val="16"/>
                <w:szCs w:val="16"/>
              </w:rPr>
              <w:t>esaminata</w:t>
            </w:r>
            <w:proofErr w:type="gramEnd"/>
            <w:r w:rsidRPr="00843ED5">
              <w:rPr>
                <w:rFonts w:ascii="Comic Sans MS" w:hAnsi="Comic Sans MS"/>
                <w:spacing w:val="-3"/>
                <w:sz w:val="16"/>
                <w:szCs w:val="16"/>
              </w:rPr>
              <w:t>.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D2" w:rsidRPr="000657B0" w:rsidRDefault="00786AD2" w:rsidP="00786AD2">
            <w:pPr>
              <w:widowControl w:val="0"/>
              <w:autoSpaceDE w:val="0"/>
              <w:autoSpaceDN w:val="0"/>
              <w:adjustRightInd w:val="0"/>
              <w:spacing w:line="208" w:lineRule="exact"/>
              <w:ind w:left="720"/>
              <w:contextualSpacing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786AD2" w:rsidRPr="00CE3AB0" w:rsidRDefault="00786AD2" w:rsidP="00AE1D54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contextualSpacing/>
              <w:rPr>
                <w:rFonts w:ascii="Comic Sans MS" w:hAnsi="Comic Sans MS"/>
                <w:b/>
                <w:spacing w:val="-3"/>
                <w:sz w:val="16"/>
                <w:szCs w:val="16"/>
              </w:rPr>
            </w:pPr>
            <w:r w:rsidRPr="00CE3AB0">
              <w:rPr>
                <w:rFonts w:ascii="Comic Sans MS" w:hAnsi="Comic Sans MS"/>
                <w:b/>
                <w:spacing w:val="-3"/>
                <w:sz w:val="16"/>
                <w:szCs w:val="16"/>
              </w:rPr>
              <w:t>Comprende aspetti, processi e avvenimenti fondamentali della storia italiana, dalle forme di insediamento e di potere medievali alla formazione dei Comuni e delle Signorie, anche con possibilità di aperture e confronti con il mondo antico.</w:t>
            </w:r>
          </w:p>
          <w:p w:rsidR="00786AD2" w:rsidRPr="00CE3AB0" w:rsidRDefault="00786AD2" w:rsidP="00786AD2">
            <w:pPr>
              <w:autoSpaceDE w:val="0"/>
              <w:autoSpaceDN w:val="0"/>
              <w:adjustRightInd w:val="0"/>
              <w:ind w:left="431"/>
              <w:contextualSpacing/>
              <w:rPr>
                <w:rFonts w:ascii="Comic Sans MS" w:hAnsi="Comic Sans MS"/>
                <w:b/>
                <w:spacing w:val="-3"/>
                <w:sz w:val="16"/>
                <w:szCs w:val="16"/>
              </w:rPr>
            </w:pPr>
          </w:p>
          <w:p w:rsidR="00786AD2" w:rsidRPr="00CE3AB0" w:rsidRDefault="00786AD2" w:rsidP="00AE1D54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contextualSpacing/>
              <w:rPr>
                <w:rFonts w:ascii="Comic Sans MS" w:hAnsi="Comic Sans MS"/>
                <w:b/>
                <w:spacing w:val="-3"/>
                <w:sz w:val="16"/>
                <w:szCs w:val="16"/>
              </w:rPr>
            </w:pPr>
            <w:r w:rsidRPr="00CE3AB0">
              <w:rPr>
                <w:rFonts w:ascii="Comic Sans MS" w:hAnsi="Comic Sans MS"/>
                <w:b/>
                <w:spacing w:val="-3"/>
                <w:sz w:val="16"/>
                <w:szCs w:val="16"/>
              </w:rPr>
              <w:t xml:space="preserve">Conosce aspetti e processi fondamentali della storia europea medievale, anche con possibilità di aperture e   </w:t>
            </w:r>
          </w:p>
          <w:p w:rsidR="00786AD2" w:rsidRPr="00CE3AB0" w:rsidRDefault="00786AD2" w:rsidP="00786AD2">
            <w:pPr>
              <w:autoSpaceDE w:val="0"/>
              <w:autoSpaceDN w:val="0"/>
              <w:adjustRightInd w:val="0"/>
              <w:ind w:left="431"/>
              <w:contextualSpacing/>
              <w:rPr>
                <w:rFonts w:ascii="Comic Sans MS" w:hAnsi="Comic Sans MS"/>
                <w:b/>
                <w:spacing w:val="-3"/>
                <w:sz w:val="16"/>
                <w:szCs w:val="16"/>
              </w:rPr>
            </w:pPr>
            <w:proofErr w:type="gramStart"/>
            <w:r w:rsidRPr="00CE3AB0">
              <w:rPr>
                <w:rFonts w:ascii="Comic Sans MS" w:hAnsi="Comic Sans MS"/>
                <w:b/>
                <w:spacing w:val="-3"/>
                <w:sz w:val="16"/>
                <w:szCs w:val="16"/>
              </w:rPr>
              <w:t>confronti</w:t>
            </w:r>
            <w:proofErr w:type="gramEnd"/>
            <w:r w:rsidRPr="00CE3AB0">
              <w:rPr>
                <w:rFonts w:ascii="Comic Sans MS" w:hAnsi="Comic Sans MS"/>
                <w:b/>
                <w:spacing w:val="-3"/>
                <w:sz w:val="16"/>
                <w:szCs w:val="16"/>
              </w:rPr>
              <w:t xml:space="preserve"> con il mondo   </w:t>
            </w:r>
          </w:p>
          <w:p w:rsidR="00786AD2" w:rsidRPr="00CE3AB0" w:rsidRDefault="00786AD2" w:rsidP="00786AD2">
            <w:pPr>
              <w:autoSpaceDE w:val="0"/>
              <w:autoSpaceDN w:val="0"/>
              <w:adjustRightInd w:val="0"/>
              <w:ind w:left="431"/>
              <w:contextualSpacing/>
              <w:rPr>
                <w:rFonts w:ascii="Comic Sans MS" w:hAnsi="Comic Sans MS"/>
                <w:b/>
                <w:spacing w:val="-3"/>
                <w:sz w:val="16"/>
                <w:szCs w:val="16"/>
              </w:rPr>
            </w:pPr>
            <w:proofErr w:type="gramStart"/>
            <w:r w:rsidRPr="00CE3AB0">
              <w:rPr>
                <w:rFonts w:ascii="Comic Sans MS" w:hAnsi="Comic Sans MS"/>
                <w:b/>
                <w:spacing w:val="-3"/>
                <w:sz w:val="16"/>
                <w:szCs w:val="16"/>
              </w:rPr>
              <w:t>antico</w:t>
            </w:r>
            <w:proofErr w:type="gramEnd"/>
            <w:r w:rsidRPr="00CE3AB0">
              <w:rPr>
                <w:rFonts w:ascii="Comic Sans MS" w:hAnsi="Comic Sans MS"/>
                <w:b/>
                <w:spacing w:val="-3"/>
                <w:sz w:val="16"/>
                <w:szCs w:val="16"/>
              </w:rPr>
              <w:t>.</w:t>
            </w:r>
          </w:p>
          <w:p w:rsidR="00786AD2" w:rsidRPr="00CE3AB0" w:rsidRDefault="00786AD2" w:rsidP="00786AD2">
            <w:pPr>
              <w:autoSpaceDE w:val="0"/>
              <w:autoSpaceDN w:val="0"/>
              <w:adjustRightInd w:val="0"/>
              <w:ind w:left="431"/>
              <w:contextualSpacing/>
              <w:rPr>
                <w:rFonts w:ascii="Comic Sans MS" w:hAnsi="Comic Sans MS"/>
                <w:b/>
                <w:spacing w:val="-3"/>
                <w:sz w:val="16"/>
                <w:szCs w:val="16"/>
              </w:rPr>
            </w:pPr>
          </w:p>
          <w:p w:rsidR="00786AD2" w:rsidRPr="000657B0" w:rsidRDefault="00786AD2" w:rsidP="00AE1D54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E3AB0">
              <w:rPr>
                <w:rFonts w:ascii="Comic Sans MS" w:hAnsi="Comic Sans MS"/>
                <w:b/>
                <w:spacing w:val="-3"/>
                <w:sz w:val="16"/>
                <w:szCs w:val="16"/>
              </w:rPr>
              <w:t>Conosce aspetti del patrimonio culturale, italiano e dell’umanità, e li sa mettere in relazione con i fenomeni storici studiati.</w:t>
            </w:r>
          </w:p>
        </w:tc>
      </w:tr>
      <w:tr w:rsidR="00786AD2" w:rsidTr="00507C3A">
        <w:trPr>
          <w:gridAfter w:val="1"/>
          <w:wAfter w:w="7" w:type="dxa"/>
        </w:trPr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786AD2" w:rsidRDefault="00786AD2" w:rsidP="00786AD2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2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10"/>
                <w:sz w:val="16"/>
                <w:szCs w:val="16"/>
              </w:rPr>
              <w:t>a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D2" w:rsidRPr="000657B0" w:rsidRDefault="00786AD2" w:rsidP="00786AD2">
            <w:pPr>
              <w:widowControl w:val="0"/>
              <w:autoSpaceDE w:val="0"/>
              <w:autoSpaceDN w:val="0"/>
              <w:adjustRightInd w:val="0"/>
              <w:spacing w:line="208" w:lineRule="exact"/>
              <w:ind w:left="459"/>
              <w:contextualSpacing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786AD2" w:rsidRPr="000657B0" w:rsidRDefault="00786AD2" w:rsidP="00AE1D54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08" w:lineRule="exact"/>
              <w:ind w:left="459" w:hanging="283"/>
              <w:contextualSpacing/>
              <w:rPr>
                <w:rFonts w:ascii="Comic Sans MS" w:hAnsi="Comic Sans MS" w:cs="Comic Sans MS"/>
                <w:position w:val="1"/>
                <w:sz w:val="16"/>
                <w:szCs w:val="16"/>
              </w:rPr>
            </w:pPr>
            <w:r w:rsidRPr="0036776C">
              <w:rPr>
                <w:rFonts w:ascii="Comic Sans MS" w:hAnsi="Comic Sans MS"/>
                <w:spacing w:val="-3"/>
                <w:sz w:val="16"/>
                <w:szCs w:val="16"/>
              </w:rPr>
              <w:t>Le informazioni chiave</w:t>
            </w:r>
            <w:r w:rsidRPr="005456DE">
              <w:rPr>
                <w:rFonts w:ascii="Arial" w:hAnsi="Arial"/>
                <w:spacing w:val="-3"/>
              </w:rPr>
              <w:t>.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D2" w:rsidRPr="000657B0" w:rsidRDefault="00786AD2" w:rsidP="00786AD2">
            <w:pPr>
              <w:widowControl w:val="0"/>
              <w:autoSpaceDE w:val="0"/>
              <w:autoSpaceDN w:val="0"/>
              <w:adjustRightInd w:val="0"/>
              <w:spacing w:line="208" w:lineRule="exact"/>
              <w:ind w:left="720"/>
              <w:contextualSpacing/>
              <w:rPr>
                <w:rFonts w:ascii="Comic Sans MS" w:hAnsi="Comic Sans MS" w:cs="Comic Sans MS"/>
                <w:position w:val="1"/>
                <w:sz w:val="16"/>
                <w:szCs w:val="16"/>
              </w:rPr>
            </w:pPr>
          </w:p>
          <w:p w:rsidR="00786AD2" w:rsidRPr="0036776C" w:rsidRDefault="00786AD2" w:rsidP="00AE1D54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contextualSpacing/>
              <w:rPr>
                <w:rFonts w:ascii="Comic Sans MS" w:hAnsi="Comic Sans MS"/>
                <w:spacing w:val="-3"/>
                <w:sz w:val="16"/>
                <w:szCs w:val="16"/>
              </w:rPr>
            </w:pPr>
            <w:r w:rsidRPr="0036776C">
              <w:rPr>
                <w:rFonts w:ascii="Comic Sans MS" w:hAnsi="Comic Sans MS"/>
                <w:spacing w:val="-3"/>
                <w:sz w:val="16"/>
                <w:szCs w:val="16"/>
              </w:rPr>
              <w:t>Stabilire rapporti causa-effetto.</w:t>
            </w:r>
          </w:p>
          <w:p w:rsidR="00786AD2" w:rsidRPr="0036776C" w:rsidRDefault="00786AD2" w:rsidP="00786AD2">
            <w:pPr>
              <w:autoSpaceDE w:val="0"/>
              <w:autoSpaceDN w:val="0"/>
              <w:adjustRightInd w:val="0"/>
              <w:ind w:left="431"/>
              <w:contextualSpacing/>
              <w:rPr>
                <w:rFonts w:ascii="Comic Sans MS" w:hAnsi="Comic Sans MS"/>
                <w:spacing w:val="-3"/>
                <w:sz w:val="16"/>
                <w:szCs w:val="16"/>
              </w:rPr>
            </w:pPr>
          </w:p>
          <w:p w:rsidR="00786AD2" w:rsidRPr="0036776C" w:rsidRDefault="00786AD2" w:rsidP="00AE1D54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contextualSpacing/>
              <w:rPr>
                <w:rFonts w:ascii="Comic Sans MS" w:hAnsi="Comic Sans MS"/>
                <w:spacing w:val="-3"/>
                <w:sz w:val="16"/>
                <w:szCs w:val="16"/>
              </w:rPr>
            </w:pPr>
            <w:r w:rsidRPr="0036776C">
              <w:rPr>
                <w:rFonts w:ascii="Comic Sans MS" w:hAnsi="Comic Sans MS"/>
                <w:spacing w:val="-3"/>
                <w:sz w:val="16"/>
                <w:szCs w:val="16"/>
              </w:rPr>
              <w:t>Conoscere la funzione e l’uso degli strumenti convenzionali per la misurazione del tempo e utilizzarli in maniera appropriata.</w:t>
            </w:r>
          </w:p>
          <w:p w:rsidR="00786AD2" w:rsidRPr="0036776C" w:rsidRDefault="00786AD2" w:rsidP="00786AD2">
            <w:pPr>
              <w:autoSpaceDE w:val="0"/>
              <w:autoSpaceDN w:val="0"/>
              <w:adjustRightInd w:val="0"/>
              <w:contextualSpacing/>
              <w:rPr>
                <w:rFonts w:ascii="Comic Sans MS" w:hAnsi="Comic Sans MS"/>
                <w:spacing w:val="-3"/>
                <w:sz w:val="16"/>
                <w:szCs w:val="16"/>
              </w:rPr>
            </w:pPr>
          </w:p>
          <w:p w:rsidR="00786AD2" w:rsidRPr="0036776C" w:rsidRDefault="00786AD2" w:rsidP="00AE1D54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contextualSpacing/>
              <w:rPr>
                <w:rFonts w:ascii="Comic Sans MS" w:hAnsi="Comic Sans MS"/>
                <w:spacing w:val="-3"/>
                <w:sz w:val="16"/>
                <w:szCs w:val="16"/>
              </w:rPr>
            </w:pPr>
            <w:r w:rsidRPr="0036776C">
              <w:rPr>
                <w:rFonts w:ascii="Comic Sans MS" w:hAnsi="Comic Sans MS"/>
                <w:spacing w:val="-3"/>
                <w:sz w:val="16"/>
                <w:szCs w:val="16"/>
              </w:rPr>
              <w:t>Conoscere le strutture fondamentali della storia (politiche, sociali, economiche e culturali).</w:t>
            </w:r>
          </w:p>
          <w:p w:rsidR="00786AD2" w:rsidRPr="0036776C" w:rsidRDefault="00786AD2" w:rsidP="00786AD2">
            <w:pPr>
              <w:autoSpaceDE w:val="0"/>
              <w:autoSpaceDN w:val="0"/>
              <w:adjustRightInd w:val="0"/>
              <w:contextualSpacing/>
              <w:rPr>
                <w:rFonts w:ascii="Comic Sans MS" w:hAnsi="Comic Sans MS"/>
                <w:spacing w:val="-3"/>
                <w:sz w:val="16"/>
                <w:szCs w:val="16"/>
              </w:rPr>
            </w:pPr>
          </w:p>
          <w:p w:rsidR="00786AD2" w:rsidRPr="0036776C" w:rsidRDefault="00786AD2" w:rsidP="00AE1D54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contextualSpacing/>
              <w:rPr>
                <w:rFonts w:ascii="Comic Sans MS" w:hAnsi="Comic Sans MS"/>
                <w:spacing w:val="-3"/>
                <w:sz w:val="16"/>
                <w:szCs w:val="16"/>
              </w:rPr>
            </w:pPr>
            <w:r w:rsidRPr="0036776C">
              <w:rPr>
                <w:rFonts w:ascii="Comic Sans MS" w:hAnsi="Comic Sans MS"/>
                <w:spacing w:val="-3"/>
                <w:sz w:val="16"/>
                <w:szCs w:val="16"/>
              </w:rPr>
              <w:t>Riferire in modo organico e chiaro, anche con l’utilizzo di schemi o mappe, le conoscenze acquisite.</w:t>
            </w:r>
          </w:p>
          <w:p w:rsidR="00786AD2" w:rsidRPr="0036776C" w:rsidRDefault="00786AD2" w:rsidP="00786AD2">
            <w:pPr>
              <w:autoSpaceDE w:val="0"/>
              <w:autoSpaceDN w:val="0"/>
              <w:adjustRightInd w:val="0"/>
              <w:contextualSpacing/>
              <w:rPr>
                <w:rFonts w:ascii="Comic Sans MS" w:hAnsi="Comic Sans MS"/>
                <w:spacing w:val="-3"/>
                <w:sz w:val="16"/>
                <w:szCs w:val="16"/>
              </w:rPr>
            </w:pPr>
          </w:p>
          <w:p w:rsidR="00786AD2" w:rsidRPr="0036776C" w:rsidRDefault="00786AD2" w:rsidP="00AE1D54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contextualSpacing/>
              <w:rPr>
                <w:rFonts w:ascii="Comic Sans MS" w:hAnsi="Comic Sans MS"/>
                <w:spacing w:val="-3"/>
                <w:sz w:val="16"/>
                <w:szCs w:val="16"/>
              </w:rPr>
            </w:pPr>
            <w:r w:rsidRPr="0036776C">
              <w:rPr>
                <w:rFonts w:ascii="Comic Sans MS" w:hAnsi="Comic Sans MS"/>
                <w:spacing w:val="-3"/>
                <w:sz w:val="16"/>
                <w:szCs w:val="16"/>
              </w:rPr>
              <w:t xml:space="preserve">Essere consapevoli che l’ambiente in cui si vive è frutto di un processo di trasformazione operato da gruppi </w:t>
            </w:r>
            <w:proofErr w:type="gramStart"/>
            <w:r w:rsidRPr="0036776C">
              <w:rPr>
                <w:rFonts w:ascii="Comic Sans MS" w:hAnsi="Comic Sans MS"/>
                <w:spacing w:val="-3"/>
                <w:sz w:val="16"/>
                <w:szCs w:val="16"/>
              </w:rPr>
              <w:t>umani  nel</w:t>
            </w:r>
            <w:proofErr w:type="gramEnd"/>
            <w:r w:rsidRPr="0036776C">
              <w:rPr>
                <w:rFonts w:ascii="Comic Sans MS" w:hAnsi="Comic Sans MS"/>
                <w:spacing w:val="-3"/>
                <w:sz w:val="16"/>
                <w:szCs w:val="16"/>
              </w:rPr>
              <w:t xml:space="preserve"> corso del tempo.</w:t>
            </w:r>
          </w:p>
          <w:p w:rsidR="00786AD2" w:rsidRPr="0036776C" w:rsidRDefault="00786AD2" w:rsidP="00786AD2">
            <w:pPr>
              <w:autoSpaceDE w:val="0"/>
              <w:autoSpaceDN w:val="0"/>
              <w:adjustRightInd w:val="0"/>
              <w:contextualSpacing/>
              <w:rPr>
                <w:rFonts w:ascii="Comic Sans MS" w:hAnsi="Comic Sans MS"/>
                <w:spacing w:val="-3"/>
                <w:sz w:val="16"/>
                <w:szCs w:val="16"/>
              </w:rPr>
            </w:pPr>
          </w:p>
          <w:p w:rsidR="00786AD2" w:rsidRPr="0036776C" w:rsidRDefault="00786AD2" w:rsidP="00AE1D54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contextualSpacing/>
              <w:rPr>
                <w:rFonts w:ascii="Comic Sans MS" w:hAnsi="Comic Sans MS"/>
                <w:spacing w:val="-3"/>
                <w:sz w:val="16"/>
                <w:szCs w:val="16"/>
              </w:rPr>
            </w:pPr>
            <w:r w:rsidRPr="0036776C">
              <w:rPr>
                <w:rFonts w:ascii="Comic Sans MS" w:hAnsi="Comic Sans MS"/>
                <w:spacing w:val="-3"/>
                <w:sz w:val="16"/>
                <w:szCs w:val="16"/>
              </w:rPr>
              <w:lastRenderedPageBreak/>
              <w:t xml:space="preserve">Comprendere che la storia studiata sui libri di testo è riscontrabile anche nel proprio territorio, sotto forma di </w:t>
            </w:r>
            <w:proofErr w:type="gramStart"/>
            <w:r w:rsidRPr="0036776C">
              <w:rPr>
                <w:rFonts w:ascii="Comic Sans MS" w:hAnsi="Comic Sans MS"/>
                <w:spacing w:val="-3"/>
                <w:sz w:val="16"/>
                <w:szCs w:val="16"/>
              </w:rPr>
              <w:t>monumenti ,</w:t>
            </w:r>
            <w:proofErr w:type="gramEnd"/>
            <w:r w:rsidRPr="0036776C">
              <w:rPr>
                <w:rFonts w:ascii="Comic Sans MS" w:hAnsi="Comic Sans MS"/>
                <w:spacing w:val="-3"/>
                <w:sz w:val="16"/>
                <w:szCs w:val="16"/>
              </w:rPr>
              <w:t xml:space="preserve"> reperti archeologici, fossili, toponimi, resti architettonici,….</w:t>
            </w:r>
          </w:p>
          <w:p w:rsidR="00786AD2" w:rsidRPr="0036776C" w:rsidRDefault="00786AD2" w:rsidP="00AE1D54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contextualSpacing/>
              <w:rPr>
                <w:rFonts w:ascii="Comic Sans MS" w:hAnsi="Comic Sans MS"/>
                <w:spacing w:val="-3"/>
                <w:sz w:val="16"/>
                <w:szCs w:val="16"/>
              </w:rPr>
            </w:pPr>
            <w:r w:rsidRPr="0036776C">
              <w:rPr>
                <w:rFonts w:ascii="Comic Sans MS" w:hAnsi="Comic Sans MS"/>
                <w:spacing w:val="-3"/>
                <w:sz w:val="16"/>
                <w:szCs w:val="16"/>
              </w:rPr>
              <w:t>Sviluppare la capacità di osservare l’ambiente in cui si vive, ricercandovi tracce della storia passata.</w:t>
            </w:r>
          </w:p>
          <w:p w:rsidR="00786AD2" w:rsidRPr="0036776C" w:rsidRDefault="00786AD2" w:rsidP="00786AD2">
            <w:pPr>
              <w:autoSpaceDE w:val="0"/>
              <w:autoSpaceDN w:val="0"/>
              <w:adjustRightInd w:val="0"/>
              <w:ind w:left="74"/>
              <w:contextualSpacing/>
              <w:rPr>
                <w:rFonts w:ascii="Comic Sans MS" w:hAnsi="Comic Sans MS"/>
                <w:spacing w:val="-3"/>
                <w:sz w:val="16"/>
                <w:szCs w:val="16"/>
              </w:rPr>
            </w:pPr>
          </w:p>
          <w:p w:rsidR="00786AD2" w:rsidRPr="0036776C" w:rsidRDefault="00786AD2" w:rsidP="00AE1D54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contextualSpacing/>
              <w:rPr>
                <w:rFonts w:ascii="Comic Sans MS" w:hAnsi="Comic Sans MS"/>
                <w:spacing w:val="-3"/>
                <w:sz w:val="16"/>
                <w:szCs w:val="16"/>
              </w:rPr>
            </w:pPr>
            <w:r w:rsidRPr="0036776C">
              <w:rPr>
                <w:rFonts w:ascii="Comic Sans MS" w:hAnsi="Comic Sans MS"/>
                <w:spacing w:val="-3"/>
                <w:sz w:val="16"/>
                <w:szCs w:val="16"/>
              </w:rPr>
              <w:t>Ricostruire, con la mediazione dell’insegnante, un periodo significativo della storia locale, attraverso l’analisi di documenti e testimonianze dirette.</w:t>
            </w:r>
          </w:p>
          <w:p w:rsidR="00786AD2" w:rsidRPr="0036776C" w:rsidRDefault="00786AD2" w:rsidP="00786AD2">
            <w:pPr>
              <w:autoSpaceDE w:val="0"/>
              <w:autoSpaceDN w:val="0"/>
              <w:adjustRightInd w:val="0"/>
              <w:contextualSpacing/>
              <w:rPr>
                <w:rFonts w:ascii="Comic Sans MS" w:hAnsi="Comic Sans MS"/>
                <w:spacing w:val="-3"/>
                <w:sz w:val="16"/>
                <w:szCs w:val="16"/>
              </w:rPr>
            </w:pPr>
          </w:p>
          <w:p w:rsidR="00786AD2" w:rsidRPr="0036776C" w:rsidRDefault="00786AD2" w:rsidP="00AE1D54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contextualSpacing/>
              <w:rPr>
                <w:rFonts w:ascii="Comic Sans MS" w:hAnsi="Comic Sans MS"/>
                <w:spacing w:val="-3"/>
                <w:sz w:val="16"/>
                <w:szCs w:val="16"/>
              </w:rPr>
            </w:pPr>
            <w:r w:rsidRPr="0036776C">
              <w:rPr>
                <w:rFonts w:ascii="Comic Sans MS" w:hAnsi="Comic Sans MS"/>
                <w:spacing w:val="-3"/>
                <w:sz w:val="16"/>
                <w:szCs w:val="16"/>
              </w:rPr>
              <w:t>Confrontare storia locale, nazionale e internazionale per ricavare connessioni e differenze.</w:t>
            </w:r>
          </w:p>
          <w:p w:rsidR="00786AD2" w:rsidRPr="005456DE" w:rsidRDefault="00786AD2" w:rsidP="00786AD2">
            <w:pPr>
              <w:autoSpaceDE w:val="0"/>
              <w:autoSpaceDN w:val="0"/>
              <w:adjustRightInd w:val="0"/>
              <w:contextualSpacing/>
              <w:rPr>
                <w:rFonts w:ascii="Arial" w:hAnsi="Arial"/>
                <w:spacing w:val="-3"/>
              </w:rPr>
            </w:pPr>
          </w:p>
          <w:p w:rsidR="00786AD2" w:rsidRPr="00DC64FD" w:rsidRDefault="00786AD2" w:rsidP="00AE1D54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contextualSpacing/>
              <w:rPr>
                <w:rFonts w:ascii="Comic Sans MS" w:hAnsi="Comic Sans MS"/>
                <w:spacing w:val="-3"/>
                <w:sz w:val="16"/>
                <w:szCs w:val="16"/>
              </w:rPr>
            </w:pPr>
            <w:r w:rsidRPr="00DC64FD">
              <w:rPr>
                <w:rFonts w:ascii="Comic Sans MS" w:hAnsi="Comic Sans MS"/>
                <w:spacing w:val="-3"/>
                <w:sz w:val="16"/>
                <w:szCs w:val="16"/>
              </w:rPr>
              <w:t>Inquadrare fatti e avvenimenti della storia locale in una cornice storica generale di riferimento.</w:t>
            </w:r>
          </w:p>
          <w:p w:rsidR="00786AD2" w:rsidRPr="00DC64FD" w:rsidRDefault="00786AD2" w:rsidP="00786AD2">
            <w:pPr>
              <w:autoSpaceDE w:val="0"/>
              <w:autoSpaceDN w:val="0"/>
              <w:adjustRightInd w:val="0"/>
              <w:contextualSpacing/>
              <w:rPr>
                <w:rFonts w:ascii="Comic Sans MS" w:hAnsi="Comic Sans MS"/>
                <w:spacing w:val="-3"/>
                <w:sz w:val="16"/>
                <w:szCs w:val="16"/>
              </w:rPr>
            </w:pPr>
          </w:p>
          <w:p w:rsidR="00786AD2" w:rsidRPr="00DC64FD" w:rsidRDefault="00786AD2" w:rsidP="00AE1D54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contextualSpacing/>
              <w:rPr>
                <w:rFonts w:ascii="Comic Sans MS" w:hAnsi="Comic Sans MS"/>
                <w:spacing w:val="-3"/>
                <w:sz w:val="16"/>
                <w:szCs w:val="16"/>
              </w:rPr>
            </w:pPr>
            <w:r w:rsidRPr="00DC64FD">
              <w:rPr>
                <w:rFonts w:ascii="Comic Sans MS" w:hAnsi="Comic Sans MS"/>
                <w:spacing w:val="-3"/>
                <w:sz w:val="16"/>
                <w:szCs w:val="16"/>
              </w:rPr>
              <w:t>Riconoscere in alcune espressioni artistiche e culturali, di diverse epoche storiche e provenienti da diversi paesi, i principali elementi compositivi e significati simbolici, espressivi e comunicativi.</w:t>
            </w:r>
          </w:p>
          <w:p w:rsidR="00786AD2" w:rsidRPr="00DC64FD" w:rsidRDefault="00786AD2" w:rsidP="00786AD2">
            <w:pPr>
              <w:autoSpaceDE w:val="0"/>
              <w:autoSpaceDN w:val="0"/>
              <w:adjustRightInd w:val="0"/>
              <w:contextualSpacing/>
              <w:rPr>
                <w:rFonts w:ascii="Comic Sans MS" w:hAnsi="Comic Sans MS"/>
                <w:spacing w:val="-3"/>
                <w:sz w:val="16"/>
                <w:szCs w:val="16"/>
              </w:rPr>
            </w:pPr>
          </w:p>
          <w:p w:rsidR="00786AD2" w:rsidRDefault="00786AD2" w:rsidP="00AE1D54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contextualSpacing/>
              <w:rPr>
                <w:rFonts w:ascii="Comic Sans MS" w:hAnsi="Comic Sans MS"/>
                <w:spacing w:val="-3"/>
                <w:sz w:val="16"/>
                <w:szCs w:val="16"/>
              </w:rPr>
            </w:pPr>
            <w:r w:rsidRPr="00DC64FD">
              <w:rPr>
                <w:rFonts w:ascii="Comic Sans MS" w:hAnsi="Comic Sans MS"/>
                <w:spacing w:val="-3"/>
                <w:sz w:val="16"/>
                <w:szCs w:val="16"/>
              </w:rPr>
              <w:t>Reperire informazioni storiche e persistenze nella memoria collettiva in espressioni musicali, artistiche, cinematografiche e teatrali.</w:t>
            </w:r>
          </w:p>
          <w:p w:rsidR="00786AD2" w:rsidRDefault="00786AD2" w:rsidP="00786AD2">
            <w:pPr>
              <w:pStyle w:val="Paragrafoelenco"/>
              <w:rPr>
                <w:rFonts w:ascii="Comic Sans MS" w:hAnsi="Comic Sans MS"/>
                <w:spacing w:val="-3"/>
                <w:sz w:val="16"/>
                <w:szCs w:val="16"/>
              </w:rPr>
            </w:pPr>
          </w:p>
          <w:p w:rsidR="00786AD2" w:rsidRPr="00803329" w:rsidRDefault="00786AD2" w:rsidP="00AE1D54">
            <w:pPr>
              <w:pStyle w:val="Paragrafoelenco"/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758" w:hanging="425"/>
              <w:rPr>
                <w:rFonts w:ascii="Comic Sans MS" w:hAnsi="Comic Sans MS"/>
                <w:spacing w:val="-3"/>
                <w:sz w:val="16"/>
                <w:szCs w:val="16"/>
              </w:rPr>
            </w:pPr>
            <w:r w:rsidRPr="00803329">
              <w:rPr>
                <w:rFonts w:ascii="Comic Sans MS" w:hAnsi="Comic Sans MS"/>
                <w:spacing w:val="-3"/>
                <w:sz w:val="16"/>
                <w:szCs w:val="16"/>
              </w:rPr>
              <w:t>Conoscere e saper interpretare, attraverso l’uso dell’esperienza diretta o di fonti di diverso tipo, alcuni elementi del patrimonio culturale collegato con i temi studiati.</w:t>
            </w:r>
          </w:p>
          <w:p w:rsidR="00786AD2" w:rsidRPr="00D568BF" w:rsidRDefault="00786AD2" w:rsidP="00786AD2">
            <w:pPr>
              <w:autoSpaceDE w:val="0"/>
              <w:autoSpaceDN w:val="0"/>
              <w:adjustRightInd w:val="0"/>
              <w:ind w:left="758" w:hanging="425"/>
              <w:contextualSpacing/>
              <w:rPr>
                <w:rFonts w:ascii="Comic Sans MS" w:hAnsi="Comic Sans MS"/>
                <w:spacing w:val="-3"/>
                <w:sz w:val="16"/>
                <w:szCs w:val="16"/>
              </w:rPr>
            </w:pPr>
          </w:p>
          <w:p w:rsidR="00786AD2" w:rsidRPr="00786AD2" w:rsidRDefault="00786AD2" w:rsidP="00AE1D54">
            <w:pPr>
              <w:pStyle w:val="Paragrafoelenco"/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758" w:hanging="425"/>
              <w:rPr>
                <w:rFonts w:ascii="Comic Sans MS" w:hAnsi="Comic Sans MS"/>
                <w:spacing w:val="-3"/>
                <w:sz w:val="16"/>
                <w:szCs w:val="16"/>
              </w:rPr>
            </w:pPr>
            <w:r w:rsidRPr="00803329">
              <w:rPr>
                <w:rFonts w:ascii="Comic Sans MS" w:hAnsi="Comic Sans MS"/>
                <w:spacing w:val="-3"/>
                <w:sz w:val="16"/>
                <w:szCs w:val="16"/>
              </w:rPr>
              <w:t>Mettere in atto comportamenti responsabili e di tutela rispetto al patrimonio culturale con cui si viene a contatto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D2" w:rsidRPr="000657B0" w:rsidRDefault="00786AD2" w:rsidP="00786AD2">
            <w:pPr>
              <w:widowControl w:val="0"/>
              <w:autoSpaceDE w:val="0"/>
              <w:autoSpaceDN w:val="0"/>
              <w:adjustRightInd w:val="0"/>
              <w:spacing w:line="208" w:lineRule="exact"/>
              <w:ind w:left="720"/>
              <w:contextualSpacing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786AD2" w:rsidRPr="00803329" w:rsidRDefault="00786AD2" w:rsidP="00AE1D54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contextualSpacing/>
              <w:rPr>
                <w:rFonts w:ascii="Comic Sans MS" w:hAnsi="Comic Sans MS"/>
                <w:b/>
                <w:spacing w:val="-3"/>
                <w:sz w:val="16"/>
                <w:szCs w:val="16"/>
              </w:rPr>
            </w:pPr>
            <w:r w:rsidRPr="00803329">
              <w:rPr>
                <w:rFonts w:ascii="Comic Sans MS" w:hAnsi="Comic Sans MS"/>
                <w:b/>
                <w:spacing w:val="-3"/>
                <w:sz w:val="16"/>
                <w:szCs w:val="16"/>
              </w:rPr>
              <w:t>Conosce aspetti e processi fondamentali della storia italiana ed europea medievale e moderna anche con possibilità di apertura e confronti con il mondo antico.</w:t>
            </w:r>
          </w:p>
          <w:p w:rsidR="00786AD2" w:rsidRPr="00803329" w:rsidRDefault="00786AD2" w:rsidP="00786AD2">
            <w:pPr>
              <w:autoSpaceDE w:val="0"/>
              <w:autoSpaceDN w:val="0"/>
              <w:adjustRightInd w:val="0"/>
              <w:ind w:left="431"/>
              <w:contextualSpacing/>
              <w:rPr>
                <w:rFonts w:ascii="Comic Sans MS" w:hAnsi="Comic Sans MS"/>
                <w:b/>
                <w:spacing w:val="-3"/>
                <w:sz w:val="16"/>
                <w:szCs w:val="16"/>
              </w:rPr>
            </w:pPr>
          </w:p>
          <w:p w:rsidR="00786AD2" w:rsidRPr="000657B0" w:rsidRDefault="00786AD2" w:rsidP="00AE1D54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08" w:lineRule="exac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03329">
              <w:rPr>
                <w:rFonts w:ascii="Comic Sans MS" w:hAnsi="Comic Sans MS"/>
                <w:b/>
                <w:spacing w:val="-3"/>
                <w:sz w:val="16"/>
                <w:szCs w:val="16"/>
              </w:rPr>
              <w:t xml:space="preserve">Conosce </w:t>
            </w:r>
            <w:proofErr w:type="gramStart"/>
            <w:r w:rsidRPr="00803329">
              <w:rPr>
                <w:rFonts w:ascii="Comic Sans MS" w:hAnsi="Comic Sans MS"/>
                <w:b/>
                <w:spacing w:val="-3"/>
                <w:sz w:val="16"/>
                <w:szCs w:val="16"/>
              </w:rPr>
              <w:t>gli  aspetti</w:t>
            </w:r>
            <w:proofErr w:type="gramEnd"/>
            <w:r w:rsidRPr="00803329">
              <w:rPr>
                <w:rFonts w:ascii="Comic Sans MS" w:hAnsi="Comic Sans MS"/>
                <w:b/>
                <w:spacing w:val="-3"/>
                <w:sz w:val="16"/>
                <w:szCs w:val="16"/>
              </w:rPr>
              <w:t xml:space="preserve"> del patrimonio culturale italiano e dell’umanità, e li sa mettere in relazione con i fenomeni storici studiati.</w:t>
            </w:r>
          </w:p>
        </w:tc>
      </w:tr>
    </w:tbl>
    <w:p w:rsidR="0096431C" w:rsidRDefault="0096431C">
      <w:r>
        <w:br w:type="page"/>
      </w:r>
    </w:p>
    <w:tbl>
      <w:tblPr>
        <w:tblStyle w:val="Grigliatabella"/>
        <w:tblW w:w="1559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154"/>
        <w:gridCol w:w="4813"/>
        <w:gridCol w:w="4813"/>
        <w:gridCol w:w="4813"/>
      </w:tblGrid>
      <w:tr w:rsidR="00786AD2" w:rsidTr="0096431C">
        <w:tc>
          <w:tcPr>
            <w:tcW w:w="1154" w:type="dxa"/>
            <w:tcBorders>
              <w:top w:val="single" w:sz="4" w:space="0" w:color="auto"/>
            </w:tcBorders>
            <w:shd w:val="clear" w:color="auto" w:fill="CCC0D9" w:themeFill="accent4" w:themeFillTint="66"/>
            <w:vAlign w:val="center"/>
          </w:tcPr>
          <w:p w:rsidR="00786AD2" w:rsidRDefault="00786AD2" w:rsidP="00786AD2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lastRenderedPageBreak/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3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10"/>
                <w:sz w:val="16"/>
                <w:szCs w:val="16"/>
              </w:rPr>
              <w:t>a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D2" w:rsidRPr="000657B0" w:rsidRDefault="00786AD2" w:rsidP="00786AD2">
            <w:pPr>
              <w:widowControl w:val="0"/>
              <w:autoSpaceDE w:val="0"/>
              <w:autoSpaceDN w:val="0"/>
              <w:adjustRightInd w:val="0"/>
              <w:spacing w:line="208" w:lineRule="exact"/>
              <w:ind w:left="459" w:hanging="283"/>
              <w:contextualSpacing/>
              <w:rPr>
                <w:rFonts w:ascii="Comic Sans MS" w:hAnsi="Comic Sans MS" w:cs="Comic Sans MS"/>
                <w:position w:val="1"/>
                <w:sz w:val="16"/>
                <w:szCs w:val="16"/>
              </w:rPr>
            </w:pPr>
          </w:p>
          <w:p w:rsidR="00786AD2" w:rsidRPr="007F4C30" w:rsidRDefault="00786AD2" w:rsidP="00AE1D54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459" w:hanging="283"/>
              <w:rPr>
                <w:rFonts w:ascii="Comic Sans MS" w:hAnsi="Comic Sans MS"/>
                <w:sz w:val="16"/>
                <w:szCs w:val="16"/>
              </w:rPr>
            </w:pPr>
            <w:r w:rsidRPr="007F4C30">
              <w:rPr>
                <w:rFonts w:ascii="Comic Sans MS" w:hAnsi="Comic Sans MS"/>
                <w:sz w:val="16"/>
                <w:szCs w:val="16"/>
              </w:rPr>
              <w:t>Le informazioni chiave.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D2" w:rsidRPr="000657B0" w:rsidRDefault="00786AD2" w:rsidP="00786AD2">
            <w:pPr>
              <w:widowControl w:val="0"/>
              <w:autoSpaceDE w:val="0"/>
              <w:autoSpaceDN w:val="0"/>
              <w:adjustRightInd w:val="0"/>
              <w:spacing w:line="208" w:lineRule="exact"/>
              <w:ind w:left="413"/>
              <w:contextualSpacing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786AD2" w:rsidRPr="007F4C30" w:rsidRDefault="00786AD2" w:rsidP="00AE1D54">
            <w:pPr>
              <w:numPr>
                <w:ilvl w:val="0"/>
                <w:numId w:val="26"/>
              </w:numPr>
              <w:contextualSpacing/>
              <w:rPr>
                <w:rFonts w:ascii="Comic Sans MS" w:hAnsi="Comic Sans MS"/>
                <w:sz w:val="16"/>
                <w:szCs w:val="16"/>
              </w:rPr>
            </w:pPr>
            <w:r w:rsidRPr="007F4C30">
              <w:rPr>
                <w:rFonts w:ascii="Comic Sans MS" w:hAnsi="Comic Sans MS"/>
                <w:sz w:val="16"/>
                <w:szCs w:val="16"/>
              </w:rPr>
              <w:t>Comprendere aspetti dei processi storici italiani, europei e mondiali.</w:t>
            </w:r>
          </w:p>
          <w:p w:rsidR="00786AD2" w:rsidRPr="007F4C30" w:rsidRDefault="00786AD2" w:rsidP="00786AD2">
            <w:pPr>
              <w:ind w:left="312"/>
              <w:contextualSpacing/>
              <w:rPr>
                <w:rFonts w:ascii="Comic Sans MS" w:hAnsi="Comic Sans MS"/>
                <w:sz w:val="16"/>
                <w:szCs w:val="16"/>
              </w:rPr>
            </w:pPr>
            <w:r w:rsidRPr="007F4C30">
              <w:rPr>
                <w:rFonts w:ascii="Comic Sans MS" w:hAnsi="Comic Sans MS"/>
                <w:sz w:val="16"/>
                <w:szCs w:val="16"/>
              </w:rPr>
              <w:t xml:space="preserve"> </w:t>
            </w:r>
          </w:p>
          <w:p w:rsidR="00786AD2" w:rsidRPr="007F4C30" w:rsidRDefault="00786AD2" w:rsidP="00AE1D54">
            <w:pPr>
              <w:numPr>
                <w:ilvl w:val="0"/>
                <w:numId w:val="26"/>
              </w:numPr>
              <w:contextualSpacing/>
              <w:rPr>
                <w:rFonts w:ascii="Comic Sans MS" w:hAnsi="Comic Sans MS"/>
                <w:sz w:val="16"/>
                <w:szCs w:val="16"/>
              </w:rPr>
            </w:pPr>
            <w:r w:rsidRPr="007F4C30">
              <w:rPr>
                <w:rFonts w:ascii="Comic Sans MS" w:hAnsi="Comic Sans MS"/>
                <w:sz w:val="16"/>
                <w:szCs w:val="16"/>
              </w:rPr>
              <w:t xml:space="preserve">Conoscere il patrimonio culturale collegato con i temi affrontati. </w:t>
            </w:r>
          </w:p>
          <w:p w:rsidR="00786AD2" w:rsidRPr="007F4C30" w:rsidRDefault="00786AD2" w:rsidP="00786AD2">
            <w:pPr>
              <w:contextualSpacing/>
              <w:rPr>
                <w:rFonts w:ascii="Comic Sans MS" w:hAnsi="Comic Sans MS"/>
                <w:sz w:val="16"/>
                <w:szCs w:val="16"/>
              </w:rPr>
            </w:pPr>
          </w:p>
          <w:p w:rsidR="00786AD2" w:rsidRPr="000657B0" w:rsidRDefault="00786AD2" w:rsidP="00AE1D54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208" w:lineRule="exact"/>
              <w:contextualSpacing/>
              <w:rPr>
                <w:rFonts w:ascii="Comic Sans MS" w:hAnsi="Comic Sans MS" w:cs="Comic Sans MS"/>
                <w:spacing w:val="-1"/>
                <w:position w:val="1"/>
                <w:sz w:val="16"/>
                <w:szCs w:val="16"/>
              </w:rPr>
            </w:pPr>
            <w:r w:rsidRPr="007F4C30">
              <w:rPr>
                <w:rFonts w:ascii="Comic Sans MS" w:hAnsi="Comic Sans MS"/>
                <w:sz w:val="16"/>
                <w:szCs w:val="16"/>
              </w:rPr>
              <w:t>Usare le conoscenze apprese per comprendere problemi ecologici, interculturali e di convivenza civile.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D2" w:rsidRPr="000657B0" w:rsidRDefault="00786AD2" w:rsidP="00786AD2">
            <w:pPr>
              <w:widowControl w:val="0"/>
              <w:autoSpaceDE w:val="0"/>
              <w:autoSpaceDN w:val="0"/>
              <w:adjustRightInd w:val="0"/>
              <w:spacing w:line="208" w:lineRule="exact"/>
              <w:ind w:left="790"/>
              <w:contextualSpacing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786AD2" w:rsidRPr="002E225F" w:rsidRDefault="00786AD2" w:rsidP="00AE1D54">
            <w:pPr>
              <w:numPr>
                <w:ilvl w:val="0"/>
                <w:numId w:val="27"/>
              </w:numPr>
              <w:contextualSpacing/>
              <w:rPr>
                <w:rFonts w:ascii="Comic Sans MS" w:hAnsi="Comic Sans MS"/>
                <w:b/>
                <w:sz w:val="16"/>
                <w:szCs w:val="16"/>
              </w:rPr>
            </w:pPr>
            <w:r w:rsidRPr="002E225F">
              <w:rPr>
                <w:rFonts w:ascii="Comic Sans MS" w:hAnsi="Comic Sans MS"/>
                <w:b/>
                <w:sz w:val="16"/>
                <w:szCs w:val="16"/>
              </w:rPr>
              <w:t xml:space="preserve">Comprende aspetti, processi e avvenimenti fondamentali della storia italiana, dalle forme di insediamento e di potere medievali alla formazione dei Comuni e delle Signorie, anche </w:t>
            </w:r>
            <w:proofErr w:type="gramStart"/>
            <w:r w:rsidRPr="002E225F">
              <w:rPr>
                <w:rFonts w:ascii="Comic Sans MS" w:hAnsi="Comic Sans MS"/>
                <w:b/>
                <w:sz w:val="16"/>
                <w:szCs w:val="16"/>
              </w:rPr>
              <w:t>con  possibilità</w:t>
            </w:r>
            <w:proofErr w:type="gramEnd"/>
            <w:r w:rsidRPr="002E225F">
              <w:rPr>
                <w:rFonts w:ascii="Comic Sans MS" w:hAnsi="Comic Sans MS"/>
                <w:b/>
                <w:sz w:val="16"/>
                <w:szCs w:val="16"/>
              </w:rPr>
              <w:t xml:space="preserve"> di aperture e  confronti con il mondo antico.</w:t>
            </w:r>
          </w:p>
          <w:p w:rsidR="00786AD2" w:rsidRPr="0081553E" w:rsidRDefault="00786AD2" w:rsidP="00786AD2">
            <w:pPr>
              <w:ind w:left="312"/>
              <w:contextualSpacing/>
              <w:rPr>
                <w:rFonts w:ascii="Comic Sans MS" w:hAnsi="Comic Sans MS"/>
                <w:b/>
                <w:sz w:val="16"/>
                <w:szCs w:val="16"/>
              </w:rPr>
            </w:pPr>
          </w:p>
          <w:p w:rsidR="00786AD2" w:rsidRPr="002E225F" w:rsidRDefault="00786AD2" w:rsidP="00AE1D54">
            <w:pPr>
              <w:numPr>
                <w:ilvl w:val="0"/>
                <w:numId w:val="27"/>
              </w:numPr>
              <w:contextualSpacing/>
              <w:rPr>
                <w:rFonts w:ascii="Comic Sans MS" w:hAnsi="Comic Sans MS"/>
                <w:b/>
                <w:sz w:val="16"/>
                <w:szCs w:val="16"/>
              </w:rPr>
            </w:pPr>
            <w:r w:rsidRPr="002E225F">
              <w:rPr>
                <w:rFonts w:ascii="Comic Sans MS" w:hAnsi="Comic Sans MS"/>
                <w:b/>
                <w:sz w:val="16"/>
                <w:szCs w:val="16"/>
              </w:rPr>
              <w:t xml:space="preserve">Conosce aspetti e processi fondamentali della storia europea medievale, anche con possibilità di aperture </w:t>
            </w:r>
            <w:proofErr w:type="gramStart"/>
            <w:r w:rsidRPr="002E225F">
              <w:rPr>
                <w:rFonts w:ascii="Comic Sans MS" w:hAnsi="Comic Sans MS"/>
                <w:b/>
                <w:sz w:val="16"/>
                <w:szCs w:val="16"/>
              </w:rPr>
              <w:t xml:space="preserve">e  </w:t>
            </w:r>
            <w:r>
              <w:rPr>
                <w:rFonts w:ascii="Comic Sans MS" w:hAnsi="Comic Sans MS"/>
                <w:b/>
                <w:sz w:val="16"/>
                <w:szCs w:val="16"/>
              </w:rPr>
              <w:t>c</w:t>
            </w:r>
            <w:r w:rsidRPr="002E225F">
              <w:rPr>
                <w:rFonts w:ascii="Comic Sans MS" w:hAnsi="Comic Sans MS"/>
                <w:b/>
                <w:sz w:val="16"/>
                <w:szCs w:val="16"/>
              </w:rPr>
              <w:t>onfronti</w:t>
            </w:r>
            <w:proofErr w:type="gramEnd"/>
            <w:r w:rsidRPr="002E225F">
              <w:rPr>
                <w:rFonts w:ascii="Comic Sans MS" w:hAnsi="Comic Sans MS"/>
                <w:b/>
                <w:sz w:val="16"/>
                <w:szCs w:val="16"/>
              </w:rPr>
              <w:t xml:space="preserve"> con il mondo antico.</w:t>
            </w:r>
          </w:p>
          <w:p w:rsidR="00786AD2" w:rsidRDefault="00786AD2" w:rsidP="00786AD2">
            <w:pPr>
              <w:ind w:left="312"/>
              <w:contextualSpacing/>
              <w:rPr>
                <w:rFonts w:ascii="Comic Sans MS" w:hAnsi="Comic Sans MS"/>
                <w:b/>
                <w:sz w:val="16"/>
                <w:szCs w:val="16"/>
              </w:rPr>
            </w:pPr>
          </w:p>
          <w:p w:rsidR="00786AD2" w:rsidRPr="000657B0" w:rsidRDefault="00786AD2" w:rsidP="00AE1D54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line="208" w:lineRule="exact"/>
              <w:contextualSpacing/>
              <w:rPr>
                <w:rFonts w:ascii="Comic Sans MS" w:hAnsi="Comic Sans MS"/>
                <w:sz w:val="24"/>
                <w:szCs w:val="24"/>
              </w:rPr>
            </w:pPr>
            <w:r w:rsidRPr="0081553E">
              <w:rPr>
                <w:rFonts w:ascii="Comic Sans MS" w:hAnsi="Comic Sans MS"/>
                <w:b/>
                <w:sz w:val="16"/>
                <w:szCs w:val="16"/>
              </w:rPr>
              <w:t>Conosce aspetti del patrimonio culturale, italiano e dell’umanità, e li sa mettere in relazione con i fenomeni storici studiati.</w:t>
            </w:r>
          </w:p>
        </w:tc>
      </w:tr>
    </w:tbl>
    <w:p w:rsidR="00786AD2" w:rsidRDefault="00786AD2">
      <w:r>
        <w:br w:type="page"/>
      </w:r>
    </w:p>
    <w:tbl>
      <w:tblPr>
        <w:tblStyle w:val="Grigliatabella"/>
        <w:tblW w:w="1560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154"/>
        <w:gridCol w:w="4813"/>
        <w:gridCol w:w="4813"/>
        <w:gridCol w:w="4813"/>
        <w:gridCol w:w="7"/>
      </w:tblGrid>
      <w:tr w:rsidR="00786AD2" w:rsidRPr="000657B0" w:rsidTr="00AE6438">
        <w:trPr>
          <w:trHeight w:val="546"/>
        </w:trPr>
        <w:tc>
          <w:tcPr>
            <w:tcW w:w="15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1CC"/>
            <w:vAlign w:val="center"/>
            <w:hideMark/>
          </w:tcPr>
          <w:p w:rsidR="00786AD2" w:rsidRPr="000657B0" w:rsidRDefault="00786AD2" w:rsidP="00AE6438">
            <w:pPr>
              <w:widowControl w:val="0"/>
              <w:autoSpaceDE w:val="0"/>
              <w:autoSpaceDN w:val="0"/>
              <w:adjustRightInd w:val="0"/>
              <w:spacing w:line="322" w:lineRule="exact"/>
              <w:ind w:left="2586" w:hanging="2591"/>
              <w:rPr>
                <w:rFonts w:ascii="Times New Roman" w:hAnsi="Times New Roman"/>
                <w:sz w:val="24"/>
                <w:szCs w:val="24"/>
              </w:rPr>
            </w:pPr>
            <w:r w:rsidRPr="000657B0"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lastRenderedPageBreak/>
              <w:t>Co</w:t>
            </w:r>
            <w:r w:rsidRPr="000657B0">
              <w:rPr>
                <w:rFonts w:ascii="Comic Sans MS" w:hAnsi="Comic Sans MS" w:cs="Comic Sans MS"/>
                <w:i/>
                <w:iCs/>
                <w:spacing w:val="1"/>
                <w:position w:val="1"/>
                <w:sz w:val="24"/>
                <w:szCs w:val="24"/>
              </w:rPr>
              <w:t>m</w:t>
            </w:r>
            <w:r w:rsidRPr="000657B0">
              <w:rPr>
                <w:rFonts w:ascii="Comic Sans MS" w:hAnsi="Comic Sans MS" w:cs="Comic Sans MS"/>
                <w:i/>
                <w:iCs/>
                <w:spacing w:val="-1"/>
                <w:position w:val="1"/>
                <w:sz w:val="24"/>
                <w:szCs w:val="24"/>
              </w:rPr>
              <w:t>p</w:t>
            </w:r>
            <w:r w:rsidRPr="000657B0"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>et</w:t>
            </w:r>
            <w:r w:rsidRPr="000657B0">
              <w:rPr>
                <w:rFonts w:ascii="Comic Sans MS" w:hAnsi="Comic Sans MS" w:cs="Comic Sans MS"/>
                <w:i/>
                <w:iCs/>
                <w:spacing w:val="1"/>
                <w:position w:val="1"/>
                <w:sz w:val="24"/>
                <w:szCs w:val="24"/>
              </w:rPr>
              <w:t>e</w:t>
            </w:r>
            <w:r w:rsidRPr="000657B0">
              <w:rPr>
                <w:rFonts w:ascii="Comic Sans MS" w:hAnsi="Comic Sans MS" w:cs="Comic Sans MS"/>
                <w:i/>
                <w:iCs/>
                <w:spacing w:val="-1"/>
                <w:position w:val="1"/>
                <w:sz w:val="24"/>
                <w:szCs w:val="24"/>
              </w:rPr>
              <w:t>n</w:t>
            </w:r>
            <w:r w:rsidRPr="000657B0"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 xml:space="preserve">za </w:t>
            </w:r>
            <w:r w:rsidRPr="000657B0">
              <w:rPr>
                <w:rFonts w:ascii="Comic Sans MS" w:hAnsi="Comic Sans MS" w:cs="Comic Sans MS"/>
                <w:i/>
                <w:iCs/>
                <w:spacing w:val="1"/>
                <w:position w:val="1"/>
                <w:sz w:val="24"/>
                <w:szCs w:val="24"/>
              </w:rPr>
              <w:t>s</w:t>
            </w:r>
            <w:r w:rsidRPr="000657B0">
              <w:rPr>
                <w:rFonts w:ascii="Comic Sans MS" w:hAnsi="Comic Sans MS" w:cs="Comic Sans MS"/>
                <w:i/>
                <w:iCs/>
                <w:spacing w:val="-1"/>
                <w:position w:val="1"/>
                <w:sz w:val="24"/>
                <w:szCs w:val="24"/>
              </w:rPr>
              <w:t>p</w:t>
            </w:r>
            <w:r w:rsidRPr="000657B0"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>ecifi</w:t>
            </w:r>
            <w:r w:rsidRPr="000657B0">
              <w:rPr>
                <w:rFonts w:ascii="Comic Sans MS" w:hAnsi="Comic Sans MS" w:cs="Comic Sans MS"/>
                <w:i/>
                <w:iCs/>
                <w:spacing w:val="-1"/>
                <w:position w:val="1"/>
                <w:sz w:val="24"/>
                <w:szCs w:val="24"/>
              </w:rPr>
              <w:t>c</w:t>
            </w:r>
            <w:r w:rsidRPr="000657B0">
              <w:rPr>
                <w:rFonts w:ascii="Comic Sans MS" w:hAnsi="Comic Sans MS" w:cs="Comic Sans MS"/>
                <w:i/>
                <w:iCs/>
                <w:spacing w:val="2"/>
                <w:position w:val="1"/>
                <w:sz w:val="24"/>
                <w:szCs w:val="24"/>
              </w:rPr>
              <w:t>a</w:t>
            </w:r>
            <w:r w:rsidRPr="000657B0"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>:</w:t>
            </w:r>
            <w:r w:rsidRPr="000657B0">
              <w:rPr>
                <w:rFonts w:ascii="Comic Sans MS" w:hAnsi="Comic Sans MS" w:cs="Comic Sans MS"/>
                <w:i/>
                <w:iCs/>
                <w:spacing w:val="2"/>
                <w:position w:val="1"/>
                <w:sz w:val="24"/>
                <w:szCs w:val="24"/>
              </w:rPr>
              <w:t xml:space="preserve"> </w:t>
            </w:r>
            <w:r w:rsidRPr="000657B0">
              <w:rPr>
                <w:rFonts w:ascii="Comic Sans MS" w:hAnsi="Comic Sans MS" w:cs="Comic Sans MS"/>
                <w:sz w:val="24"/>
                <w:szCs w:val="24"/>
              </w:rPr>
              <w:t>PARLARE E SCRIVERE</w:t>
            </w:r>
          </w:p>
        </w:tc>
      </w:tr>
      <w:tr w:rsidR="0018768A" w:rsidRPr="000D20D6" w:rsidTr="006B77AA">
        <w:trPr>
          <w:gridAfter w:val="1"/>
          <w:wAfter w:w="7" w:type="dxa"/>
          <w:tblHeader/>
        </w:trPr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768A" w:rsidRPr="000D20D6" w:rsidRDefault="0018768A" w:rsidP="00AE6438">
            <w:pPr>
              <w:jc w:val="center"/>
              <w:rPr>
                <w:sz w:val="28"/>
              </w:rPr>
            </w:pPr>
          </w:p>
        </w:tc>
        <w:tc>
          <w:tcPr>
            <w:tcW w:w="4813" w:type="dxa"/>
            <w:tcBorders>
              <w:left w:val="single" w:sz="4" w:space="0" w:color="auto"/>
            </w:tcBorders>
            <w:shd w:val="clear" w:color="auto" w:fill="D5E2BB"/>
            <w:vAlign w:val="center"/>
          </w:tcPr>
          <w:p w:rsidR="0018768A" w:rsidRPr="000D20D6" w:rsidRDefault="0018768A" w:rsidP="00AE6438">
            <w:pPr>
              <w:jc w:val="center"/>
              <w:rPr>
                <w:sz w:val="28"/>
              </w:rPr>
            </w:pP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C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o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n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o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sc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e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n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1"/>
                <w:sz w:val="28"/>
              </w:rPr>
              <w:t>z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e</w:t>
            </w:r>
          </w:p>
        </w:tc>
        <w:tc>
          <w:tcPr>
            <w:tcW w:w="4813" w:type="dxa"/>
            <w:shd w:val="clear" w:color="auto" w:fill="FAD3B4"/>
            <w:vAlign w:val="center"/>
          </w:tcPr>
          <w:p w:rsidR="0018768A" w:rsidRPr="000D20D6" w:rsidRDefault="0018768A" w:rsidP="00AE6438">
            <w:pPr>
              <w:jc w:val="center"/>
              <w:rPr>
                <w:sz w:val="28"/>
              </w:rPr>
            </w:pP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Ab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1"/>
                <w:sz w:val="28"/>
              </w:rPr>
              <w:t>i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li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t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à</w:t>
            </w:r>
          </w:p>
        </w:tc>
        <w:tc>
          <w:tcPr>
            <w:tcW w:w="4813" w:type="dxa"/>
            <w:shd w:val="clear" w:color="auto" w:fill="CCC0D9"/>
            <w:vAlign w:val="center"/>
          </w:tcPr>
          <w:p w:rsidR="0018768A" w:rsidRPr="000D20D6" w:rsidRDefault="0018768A" w:rsidP="00AE6438">
            <w:pPr>
              <w:jc w:val="center"/>
              <w:rPr>
                <w:sz w:val="28"/>
              </w:rPr>
            </w:pP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C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om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p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ete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n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1"/>
                <w:sz w:val="28"/>
              </w:rPr>
              <w:t>z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e</w:t>
            </w:r>
          </w:p>
        </w:tc>
      </w:tr>
      <w:tr w:rsidR="00786AD2" w:rsidTr="00BF432D">
        <w:trPr>
          <w:gridAfter w:val="1"/>
          <w:wAfter w:w="7" w:type="dxa"/>
        </w:trPr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786AD2" w:rsidRDefault="00786AD2" w:rsidP="00786AD2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1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10"/>
                <w:sz w:val="16"/>
                <w:szCs w:val="16"/>
              </w:rPr>
              <w:t>a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D2" w:rsidRPr="000657B0" w:rsidRDefault="00786AD2" w:rsidP="00786AD2">
            <w:pPr>
              <w:widowControl w:val="0"/>
              <w:autoSpaceDE w:val="0"/>
              <w:autoSpaceDN w:val="0"/>
              <w:adjustRightInd w:val="0"/>
              <w:spacing w:line="211" w:lineRule="exact"/>
              <w:ind w:left="459" w:hanging="283"/>
              <w:contextualSpacing/>
              <w:rPr>
                <w:rFonts w:ascii="Comic Sans MS" w:hAnsi="Comic Sans MS" w:cs="Comic Sans MS"/>
                <w:sz w:val="16"/>
                <w:szCs w:val="16"/>
              </w:rPr>
            </w:pPr>
          </w:p>
          <w:tbl>
            <w:tblPr>
              <w:tblStyle w:val="TableNormal"/>
              <w:tblW w:w="0" w:type="auto"/>
              <w:tblInd w:w="0" w:type="dxa"/>
              <w:tblLayout w:type="fixed"/>
              <w:tblCellMar>
                <w:left w:w="0" w:type="dxa"/>
              </w:tblCellMar>
              <w:tblLook w:val="04A0" w:firstRow="1" w:lastRow="0" w:firstColumn="1" w:lastColumn="0" w:noHBand="0" w:noVBand="1"/>
            </w:tblPr>
            <w:tblGrid>
              <w:gridCol w:w="2639"/>
              <w:gridCol w:w="367"/>
            </w:tblGrid>
            <w:tr w:rsidR="00786AD2" w:rsidRPr="00C06395" w:rsidTr="00AE6438">
              <w:trPr>
                <w:gridAfter w:val="1"/>
                <w:wAfter w:w="367" w:type="dxa"/>
                <w:trHeight w:val="596"/>
              </w:trPr>
              <w:tc>
                <w:tcPr>
                  <w:tcW w:w="2639" w:type="dxa"/>
                  <w:hideMark/>
                </w:tcPr>
                <w:p w:rsidR="00786AD2" w:rsidRPr="00C06395" w:rsidRDefault="00786AD2" w:rsidP="00AE1D54">
                  <w:pPr>
                    <w:numPr>
                      <w:ilvl w:val="0"/>
                      <w:numId w:val="2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431" w:hanging="357"/>
                    <w:contextualSpacing/>
                    <w:rPr>
                      <w:rFonts w:ascii="Comic Sans MS" w:eastAsia="Times New Roman" w:hAnsi="Comic Sans MS" w:cs="Arial"/>
                      <w:spacing w:val="-3"/>
                      <w:sz w:val="16"/>
                      <w:szCs w:val="16"/>
                      <w:lang w:eastAsia="it-IT"/>
                    </w:rPr>
                  </w:pPr>
                  <w:r w:rsidRPr="00C06395">
                    <w:rPr>
                      <w:rFonts w:ascii="Comic Sans MS" w:eastAsia="Times New Roman" w:hAnsi="Comic Sans MS" w:cs="Arial"/>
                      <w:spacing w:val="-3"/>
                      <w:sz w:val="16"/>
                      <w:szCs w:val="16"/>
                      <w:lang w:eastAsia="it-IT"/>
                    </w:rPr>
                    <w:t xml:space="preserve">La scaletta delle conoscenze: capitolo, paragrafo, titoli, capoversi.  </w:t>
                  </w:r>
                </w:p>
                <w:p w:rsidR="00786AD2" w:rsidRPr="00C06395" w:rsidRDefault="00786AD2" w:rsidP="00786AD2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431"/>
                    <w:contextualSpacing/>
                    <w:rPr>
                      <w:rFonts w:ascii="Comic Sans MS" w:eastAsia="Times New Roman" w:hAnsi="Comic Sans MS" w:cs="Arial"/>
                      <w:spacing w:val="-3"/>
                      <w:sz w:val="16"/>
                      <w:szCs w:val="16"/>
                      <w:lang w:eastAsia="it-IT"/>
                    </w:rPr>
                  </w:pPr>
                </w:p>
              </w:tc>
            </w:tr>
            <w:tr w:rsidR="00786AD2" w:rsidRPr="005456DE" w:rsidTr="00AE6438">
              <w:trPr>
                <w:trHeight w:val="2509"/>
              </w:trPr>
              <w:tc>
                <w:tcPr>
                  <w:tcW w:w="3006" w:type="dxa"/>
                  <w:gridSpan w:val="2"/>
                  <w:hideMark/>
                </w:tcPr>
                <w:p w:rsidR="00786AD2" w:rsidRPr="00C06395" w:rsidRDefault="00786AD2" w:rsidP="00AE1D54">
                  <w:pPr>
                    <w:numPr>
                      <w:ilvl w:val="0"/>
                      <w:numId w:val="2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431" w:hanging="357"/>
                    <w:contextualSpacing/>
                    <w:rPr>
                      <w:rFonts w:ascii="Comic Sans MS" w:eastAsia="Times New Roman" w:hAnsi="Comic Sans MS" w:cs="Arial"/>
                      <w:spacing w:val="-3"/>
                      <w:sz w:val="16"/>
                      <w:szCs w:val="16"/>
                      <w:lang w:eastAsia="it-IT"/>
                    </w:rPr>
                  </w:pPr>
                  <w:r w:rsidRPr="00C06395">
                    <w:rPr>
                      <w:rFonts w:ascii="Comic Sans MS" w:eastAsia="Times New Roman" w:hAnsi="Comic Sans MS" w:cs="Arial"/>
                      <w:spacing w:val="-3"/>
                      <w:sz w:val="16"/>
                      <w:szCs w:val="16"/>
                      <w:lang w:eastAsia="it-IT"/>
                    </w:rPr>
                    <w:t xml:space="preserve">Il riassunto. </w:t>
                  </w:r>
                </w:p>
                <w:p w:rsidR="00786AD2" w:rsidRPr="00C06395" w:rsidRDefault="00786AD2" w:rsidP="00AE1D54">
                  <w:pPr>
                    <w:numPr>
                      <w:ilvl w:val="0"/>
                      <w:numId w:val="2"/>
                    </w:numPr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431" w:hanging="357"/>
                    <w:contextualSpacing/>
                    <w:rPr>
                      <w:rFonts w:ascii="Comic Sans MS" w:eastAsia="Times New Roman" w:hAnsi="Comic Sans MS" w:cs="Arial"/>
                      <w:spacing w:val="-3"/>
                      <w:sz w:val="16"/>
                      <w:szCs w:val="16"/>
                      <w:lang w:eastAsia="it-IT"/>
                    </w:rPr>
                  </w:pPr>
                  <w:r w:rsidRPr="00C06395">
                    <w:rPr>
                      <w:rFonts w:ascii="Comic Sans MS" w:eastAsia="Times New Roman" w:hAnsi="Comic Sans MS" w:cs="Arial"/>
                      <w:spacing w:val="-3"/>
                      <w:sz w:val="16"/>
                      <w:szCs w:val="16"/>
                      <w:lang w:eastAsia="it-IT"/>
                    </w:rPr>
                    <w:t xml:space="preserve"> L’analisi di fatti </w:t>
                  </w:r>
                </w:p>
                <w:p w:rsidR="00786AD2" w:rsidRPr="00C06395" w:rsidRDefault="00786AD2" w:rsidP="00786AD2">
                  <w:pPr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431"/>
                    <w:contextualSpacing/>
                    <w:rPr>
                      <w:rFonts w:ascii="Comic Sans MS" w:eastAsia="Times New Roman" w:hAnsi="Comic Sans MS" w:cs="Arial"/>
                      <w:spacing w:val="-3"/>
                      <w:sz w:val="16"/>
                      <w:szCs w:val="16"/>
                      <w:lang w:eastAsia="it-IT"/>
                    </w:rPr>
                  </w:pPr>
                  <w:proofErr w:type="gramStart"/>
                  <w:r w:rsidRPr="00C06395">
                    <w:rPr>
                      <w:rFonts w:ascii="Comic Sans MS" w:eastAsia="Times New Roman" w:hAnsi="Comic Sans MS" w:cs="Arial"/>
                      <w:spacing w:val="-3"/>
                      <w:sz w:val="16"/>
                      <w:szCs w:val="16"/>
                      <w:lang w:eastAsia="it-IT"/>
                    </w:rPr>
                    <w:t>e</w:t>
                  </w:r>
                  <w:proofErr w:type="gramEnd"/>
                  <w:r w:rsidRPr="00C06395">
                    <w:rPr>
                      <w:rFonts w:ascii="Comic Sans MS" w:eastAsia="Times New Roman" w:hAnsi="Comic Sans MS" w:cs="Arial"/>
                      <w:spacing w:val="-3"/>
                      <w:sz w:val="16"/>
                      <w:szCs w:val="16"/>
                      <w:lang w:eastAsia="it-IT"/>
                    </w:rPr>
                    <w:t xml:space="preserve">/o personaggi. </w:t>
                  </w:r>
                </w:p>
                <w:p w:rsidR="00786AD2" w:rsidRPr="00C06395" w:rsidRDefault="00786AD2" w:rsidP="00786AD2">
                  <w:pPr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431"/>
                    <w:contextualSpacing/>
                    <w:rPr>
                      <w:rFonts w:ascii="Comic Sans MS" w:eastAsia="Times New Roman" w:hAnsi="Comic Sans MS" w:cs="Arial"/>
                      <w:spacing w:val="-3"/>
                      <w:sz w:val="16"/>
                      <w:szCs w:val="16"/>
                      <w:lang w:eastAsia="it-IT"/>
                    </w:rPr>
                  </w:pPr>
                </w:p>
                <w:p w:rsidR="00786AD2" w:rsidRPr="00B830C1" w:rsidRDefault="00786AD2" w:rsidP="00AE1D54">
                  <w:pPr>
                    <w:numPr>
                      <w:ilvl w:val="0"/>
                      <w:numId w:val="2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431" w:hanging="357"/>
                    <w:contextualSpacing/>
                    <w:rPr>
                      <w:rFonts w:ascii="Comic Sans MS" w:eastAsia="Times New Roman" w:hAnsi="Comic Sans MS" w:cs="Arial"/>
                      <w:spacing w:val="-3"/>
                      <w:sz w:val="16"/>
                      <w:szCs w:val="16"/>
                      <w:lang w:eastAsia="it-IT"/>
                    </w:rPr>
                  </w:pPr>
                  <w:r w:rsidRPr="00B830C1">
                    <w:rPr>
                      <w:rFonts w:ascii="Comic Sans MS" w:eastAsia="Times New Roman" w:hAnsi="Comic Sans MS" w:cs="Arial"/>
                      <w:spacing w:val="-3"/>
                      <w:sz w:val="16"/>
                      <w:szCs w:val="16"/>
                      <w:lang w:eastAsia="it-IT"/>
                    </w:rPr>
                    <w:t xml:space="preserve">Schemi, carte </w:t>
                  </w:r>
                  <w:r>
                    <w:rPr>
                      <w:rFonts w:ascii="Comic Sans MS" w:eastAsia="Times New Roman" w:hAnsi="Comic Sans MS" w:cs="Arial"/>
                      <w:spacing w:val="-3"/>
                      <w:sz w:val="16"/>
                      <w:szCs w:val="16"/>
                      <w:lang w:eastAsia="it-IT"/>
                    </w:rPr>
                    <w:t xml:space="preserve">tematiche e mappe </w:t>
                  </w:r>
                  <w:r w:rsidRPr="00B830C1">
                    <w:rPr>
                      <w:rFonts w:ascii="Comic Sans MS" w:eastAsia="Times New Roman" w:hAnsi="Comic Sans MS" w:cs="Arial"/>
                      <w:spacing w:val="-3"/>
                      <w:sz w:val="16"/>
                      <w:szCs w:val="16"/>
                      <w:lang w:eastAsia="it-IT"/>
                    </w:rPr>
                    <w:t xml:space="preserve">concettuali. </w:t>
                  </w:r>
                </w:p>
                <w:p w:rsidR="00786AD2" w:rsidRPr="00C06395" w:rsidRDefault="00786AD2" w:rsidP="00786AD2">
                  <w:pPr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431"/>
                    <w:contextualSpacing/>
                    <w:rPr>
                      <w:rFonts w:ascii="Comic Sans MS" w:eastAsia="Times New Roman" w:hAnsi="Comic Sans MS" w:cs="Arial"/>
                      <w:spacing w:val="-3"/>
                      <w:sz w:val="16"/>
                      <w:szCs w:val="16"/>
                      <w:lang w:eastAsia="it-IT"/>
                    </w:rPr>
                  </w:pPr>
                </w:p>
                <w:p w:rsidR="00786AD2" w:rsidRPr="00C06395" w:rsidRDefault="00786AD2" w:rsidP="00AE1D54">
                  <w:pPr>
                    <w:numPr>
                      <w:ilvl w:val="0"/>
                      <w:numId w:val="2"/>
                    </w:numPr>
                    <w:autoSpaceDE w:val="0"/>
                    <w:autoSpaceDN w:val="0"/>
                    <w:adjustRightInd w:val="0"/>
                    <w:spacing w:before="39" w:after="0" w:line="240" w:lineRule="auto"/>
                    <w:ind w:left="431" w:hanging="357"/>
                    <w:contextualSpacing/>
                    <w:rPr>
                      <w:rFonts w:ascii="Comic Sans MS" w:eastAsia="Times New Roman" w:hAnsi="Comic Sans MS" w:cs="Arial"/>
                      <w:spacing w:val="-3"/>
                      <w:sz w:val="16"/>
                      <w:szCs w:val="16"/>
                      <w:lang w:eastAsia="it-IT"/>
                    </w:rPr>
                  </w:pPr>
                  <w:r w:rsidRPr="00C06395">
                    <w:rPr>
                      <w:rFonts w:ascii="Comic Sans MS" w:eastAsia="Times New Roman" w:hAnsi="Comic Sans MS" w:cs="Arial"/>
                      <w:spacing w:val="-3"/>
                      <w:sz w:val="16"/>
                      <w:szCs w:val="16"/>
                      <w:lang w:eastAsia="it-IT"/>
                    </w:rPr>
                    <w:t xml:space="preserve">La rielaborazione personale. </w:t>
                  </w:r>
                </w:p>
              </w:tc>
            </w:tr>
          </w:tbl>
          <w:p w:rsidR="00786AD2" w:rsidRPr="000657B0" w:rsidRDefault="00786AD2" w:rsidP="00786AD2">
            <w:pPr>
              <w:widowControl w:val="0"/>
              <w:autoSpaceDE w:val="0"/>
              <w:autoSpaceDN w:val="0"/>
              <w:adjustRightInd w:val="0"/>
              <w:ind w:left="459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D2" w:rsidRPr="000657B0" w:rsidRDefault="00786AD2" w:rsidP="00786AD2">
            <w:pPr>
              <w:widowControl w:val="0"/>
              <w:autoSpaceDE w:val="0"/>
              <w:autoSpaceDN w:val="0"/>
              <w:adjustRightInd w:val="0"/>
              <w:spacing w:line="211" w:lineRule="exact"/>
              <w:ind w:left="413"/>
              <w:contextualSpacing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786AD2" w:rsidRPr="00311213" w:rsidRDefault="00786AD2" w:rsidP="00AE1D54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contextualSpacing/>
              <w:rPr>
                <w:rFonts w:ascii="Comic Sans MS" w:hAnsi="Comic Sans MS"/>
                <w:spacing w:val="-3"/>
                <w:sz w:val="16"/>
                <w:szCs w:val="16"/>
              </w:rPr>
            </w:pPr>
            <w:r w:rsidRPr="00311213">
              <w:rPr>
                <w:rFonts w:ascii="Comic Sans MS" w:hAnsi="Comic Sans MS"/>
                <w:spacing w:val="-3"/>
                <w:sz w:val="16"/>
                <w:szCs w:val="16"/>
              </w:rPr>
              <w:t>Utilizzare testi letterari,</w:t>
            </w:r>
            <w:r>
              <w:rPr>
                <w:rFonts w:ascii="Comic Sans MS" w:hAnsi="Comic Sans MS"/>
                <w:spacing w:val="-3"/>
                <w:sz w:val="16"/>
                <w:szCs w:val="16"/>
              </w:rPr>
              <w:t xml:space="preserve"> </w:t>
            </w:r>
            <w:r w:rsidRPr="00311213">
              <w:rPr>
                <w:rFonts w:ascii="Comic Sans MS" w:hAnsi="Comic Sans MS"/>
                <w:spacing w:val="-3"/>
                <w:sz w:val="16"/>
                <w:szCs w:val="16"/>
              </w:rPr>
              <w:t>epici, biografici, iconici,</w:t>
            </w:r>
          </w:p>
          <w:p w:rsidR="00786AD2" w:rsidRPr="00311213" w:rsidRDefault="00786AD2" w:rsidP="00AE1D54">
            <w:pPr>
              <w:pStyle w:val="Paragrafoelenco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ascii="Comic Sans MS" w:hAnsi="Comic Sans MS"/>
                <w:spacing w:val="-3"/>
                <w:sz w:val="16"/>
                <w:szCs w:val="16"/>
              </w:rPr>
            </w:pPr>
            <w:proofErr w:type="gramStart"/>
            <w:r w:rsidRPr="00311213">
              <w:rPr>
                <w:rFonts w:ascii="Comic Sans MS" w:hAnsi="Comic Sans MS"/>
                <w:spacing w:val="-3"/>
                <w:sz w:val="16"/>
                <w:szCs w:val="16"/>
              </w:rPr>
              <w:t>digitali</w:t>
            </w:r>
            <w:proofErr w:type="gramEnd"/>
            <w:r w:rsidRPr="00311213">
              <w:rPr>
                <w:rFonts w:ascii="Comic Sans MS" w:hAnsi="Comic Sans MS"/>
                <w:spacing w:val="-3"/>
                <w:sz w:val="16"/>
                <w:szCs w:val="16"/>
              </w:rPr>
              <w:t xml:space="preserve"> per una     essenziale</w:t>
            </w:r>
            <w:r>
              <w:rPr>
                <w:rFonts w:ascii="Comic Sans MS" w:hAnsi="Comic Sans MS"/>
                <w:spacing w:val="-3"/>
                <w:sz w:val="16"/>
                <w:szCs w:val="16"/>
              </w:rPr>
              <w:t xml:space="preserve"> </w:t>
            </w:r>
            <w:r w:rsidRPr="00311213">
              <w:rPr>
                <w:rFonts w:ascii="Comic Sans MS" w:hAnsi="Comic Sans MS"/>
                <w:spacing w:val="-3"/>
                <w:sz w:val="16"/>
                <w:szCs w:val="16"/>
              </w:rPr>
              <w:t xml:space="preserve"> ricostruzione storiografica.       </w:t>
            </w:r>
          </w:p>
          <w:p w:rsidR="00786AD2" w:rsidRPr="00311213" w:rsidRDefault="00786AD2" w:rsidP="00786AD2">
            <w:pPr>
              <w:autoSpaceDE w:val="0"/>
              <w:autoSpaceDN w:val="0"/>
              <w:adjustRightInd w:val="0"/>
              <w:ind w:left="431"/>
              <w:contextualSpacing/>
              <w:rPr>
                <w:rFonts w:ascii="Comic Sans MS" w:hAnsi="Comic Sans MS"/>
                <w:spacing w:val="-3"/>
                <w:sz w:val="16"/>
                <w:szCs w:val="16"/>
              </w:rPr>
            </w:pPr>
          </w:p>
          <w:tbl>
            <w:tblPr>
              <w:tblStyle w:val="TableNormal"/>
              <w:tblW w:w="3125" w:type="dxa"/>
              <w:tblInd w:w="0" w:type="dxa"/>
              <w:tblLayout w:type="fixed"/>
              <w:tblCellMar>
                <w:left w:w="0" w:type="dxa"/>
              </w:tblCellMar>
              <w:tblLook w:val="04A0" w:firstRow="1" w:lastRow="0" w:firstColumn="1" w:lastColumn="0" w:noHBand="0" w:noVBand="1"/>
            </w:tblPr>
            <w:tblGrid>
              <w:gridCol w:w="2959"/>
              <w:gridCol w:w="166"/>
            </w:tblGrid>
            <w:tr w:rsidR="00786AD2" w:rsidRPr="00311213" w:rsidTr="00AE6438">
              <w:trPr>
                <w:gridAfter w:val="1"/>
                <w:wAfter w:w="166" w:type="dxa"/>
                <w:trHeight w:val="290"/>
              </w:trPr>
              <w:tc>
                <w:tcPr>
                  <w:tcW w:w="2959" w:type="dxa"/>
                  <w:hideMark/>
                </w:tcPr>
                <w:p w:rsidR="00786AD2" w:rsidRPr="00311213" w:rsidRDefault="00786AD2" w:rsidP="00AE1D54">
                  <w:pPr>
                    <w:numPr>
                      <w:ilvl w:val="0"/>
                      <w:numId w:val="28"/>
                    </w:num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Comic Sans MS" w:eastAsia="Times New Roman" w:hAnsi="Comic Sans MS" w:cs="Arial"/>
                      <w:spacing w:val="-3"/>
                      <w:sz w:val="16"/>
                      <w:szCs w:val="16"/>
                      <w:lang w:eastAsia="it-IT"/>
                    </w:rPr>
                  </w:pPr>
                  <w:r w:rsidRPr="00311213">
                    <w:rPr>
                      <w:rFonts w:ascii="Comic Sans MS" w:eastAsia="Times New Roman" w:hAnsi="Comic Sans MS" w:cs="Arial"/>
                      <w:spacing w:val="-3"/>
                      <w:sz w:val="16"/>
                      <w:szCs w:val="16"/>
                      <w:lang w:eastAsia="it-IT"/>
                    </w:rPr>
                    <w:t>Sapersi orientare nel manuale di studio.</w:t>
                  </w:r>
                </w:p>
                <w:p w:rsidR="00786AD2" w:rsidRPr="00311213" w:rsidRDefault="00786AD2" w:rsidP="00786AD2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431"/>
                    <w:contextualSpacing/>
                    <w:rPr>
                      <w:rFonts w:ascii="Comic Sans MS" w:eastAsia="Times New Roman" w:hAnsi="Comic Sans MS" w:cs="Arial"/>
                      <w:spacing w:val="-3"/>
                      <w:sz w:val="16"/>
                      <w:szCs w:val="16"/>
                      <w:lang w:eastAsia="it-IT"/>
                    </w:rPr>
                  </w:pPr>
                </w:p>
              </w:tc>
            </w:tr>
            <w:tr w:rsidR="00786AD2" w:rsidRPr="00311213" w:rsidTr="00AE6438">
              <w:trPr>
                <w:trHeight w:val="1221"/>
              </w:trPr>
              <w:tc>
                <w:tcPr>
                  <w:tcW w:w="3125" w:type="dxa"/>
                  <w:gridSpan w:val="2"/>
                  <w:hideMark/>
                </w:tcPr>
                <w:p w:rsidR="00786AD2" w:rsidRPr="00311213" w:rsidRDefault="00786AD2" w:rsidP="00AE1D54">
                  <w:pPr>
                    <w:numPr>
                      <w:ilvl w:val="0"/>
                      <w:numId w:val="28"/>
                    </w:num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Comic Sans MS" w:eastAsia="Times New Roman" w:hAnsi="Comic Sans MS" w:cs="Arial"/>
                      <w:spacing w:val="-3"/>
                      <w:sz w:val="16"/>
                      <w:szCs w:val="16"/>
                      <w:lang w:eastAsia="it-IT"/>
                    </w:rPr>
                  </w:pPr>
                  <w:r w:rsidRPr="00311213">
                    <w:rPr>
                      <w:rFonts w:ascii="Comic Sans MS" w:eastAsia="Times New Roman" w:hAnsi="Comic Sans MS" w:cs="Arial"/>
                      <w:spacing w:val="-3"/>
                      <w:sz w:val="16"/>
                      <w:szCs w:val="16"/>
                      <w:lang w:eastAsia="it-IT"/>
                    </w:rPr>
                    <w:t xml:space="preserve">Conoscere e applicare strategie di comprensione e produzione. </w:t>
                  </w:r>
                </w:p>
              </w:tc>
            </w:tr>
          </w:tbl>
          <w:p w:rsidR="00786AD2" w:rsidRPr="000657B0" w:rsidRDefault="00786AD2" w:rsidP="00786AD2">
            <w:pPr>
              <w:widowControl w:val="0"/>
              <w:autoSpaceDE w:val="0"/>
              <w:autoSpaceDN w:val="0"/>
              <w:adjustRightInd w:val="0"/>
              <w:spacing w:line="216" w:lineRule="exact"/>
              <w:ind w:left="413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D2" w:rsidRPr="000657B0" w:rsidRDefault="00786AD2" w:rsidP="00786AD2">
            <w:pPr>
              <w:widowControl w:val="0"/>
              <w:autoSpaceDE w:val="0"/>
              <w:autoSpaceDN w:val="0"/>
              <w:adjustRightInd w:val="0"/>
              <w:spacing w:line="211" w:lineRule="exact"/>
              <w:ind w:left="790"/>
              <w:contextualSpacing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786AD2" w:rsidRPr="003754B8" w:rsidRDefault="00786AD2" w:rsidP="00AE1D54">
            <w:pPr>
              <w:pStyle w:val="Paragrafoelenco"/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before="1"/>
              <w:rPr>
                <w:rFonts w:ascii="Comic Sans MS" w:hAnsi="Comic Sans MS"/>
                <w:b/>
                <w:sz w:val="16"/>
                <w:szCs w:val="16"/>
              </w:rPr>
            </w:pPr>
            <w:r w:rsidRPr="003754B8">
              <w:rPr>
                <w:rFonts w:ascii="Comic Sans MS" w:hAnsi="Comic Sans MS"/>
                <w:b/>
                <w:spacing w:val="-3"/>
                <w:sz w:val="16"/>
                <w:szCs w:val="16"/>
              </w:rPr>
              <w:t>Usa le conoscenze e le abilità per orientarsi nella complessità del presente.</w:t>
            </w:r>
          </w:p>
          <w:p w:rsidR="00786AD2" w:rsidRPr="000657B0" w:rsidRDefault="00786AD2" w:rsidP="00786AD2">
            <w:pPr>
              <w:widowControl w:val="0"/>
              <w:autoSpaceDE w:val="0"/>
              <w:autoSpaceDN w:val="0"/>
              <w:adjustRightInd w:val="0"/>
              <w:ind w:left="9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AD2" w:rsidTr="00BF432D">
        <w:trPr>
          <w:gridAfter w:val="1"/>
          <w:wAfter w:w="7" w:type="dxa"/>
        </w:trPr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786AD2" w:rsidRDefault="00786AD2" w:rsidP="00786AD2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2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10"/>
                <w:sz w:val="16"/>
                <w:szCs w:val="16"/>
              </w:rPr>
              <w:t>a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D2" w:rsidRPr="000657B0" w:rsidRDefault="00786AD2" w:rsidP="00786AD2">
            <w:pPr>
              <w:widowControl w:val="0"/>
              <w:autoSpaceDE w:val="0"/>
              <w:autoSpaceDN w:val="0"/>
              <w:adjustRightInd w:val="0"/>
              <w:spacing w:line="208" w:lineRule="exact"/>
              <w:ind w:left="459"/>
              <w:contextualSpacing/>
              <w:rPr>
                <w:rFonts w:ascii="Comic Sans MS" w:hAnsi="Comic Sans MS" w:cs="Comic Sans MS"/>
                <w:sz w:val="16"/>
                <w:szCs w:val="16"/>
              </w:rPr>
            </w:pPr>
          </w:p>
          <w:tbl>
            <w:tblPr>
              <w:tblStyle w:val="TableNormal"/>
              <w:tblW w:w="3006" w:type="dxa"/>
              <w:tblInd w:w="0" w:type="dxa"/>
              <w:tblLayout w:type="fixed"/>
              <w:tblCellMar>
                <w:left w:w="0" w:type="dxa"/>
              </w:tblCellMar>
              <w:tblLook w:val="04A0" w:firstRow="1" w:lastRow="0" w:firstColumn="1" w:lastColumn="0" w:noHBand="0" w:noVBand="1"/>
            </w:tblPr>
            <w:tblGrid>
              <w:gridCol w:w="2639"/>
              <w:gridCol w:w="367"/>
            </w:tblGrid>
            <w:tr w:rsidR="00786AD2" w:rsidRPr="005456DE" w:rsidTr="00AE6438">
              <w:trPr>
                <w:gridAfter w:val="1"/>
                <w:wAfter w:w="367" w:type="dxa"/>
                <w:trHeight w:val="592"/>
              </w:trPr>
              <w:tc>
                <w:tcPr>
                  <w:tcW w:w="2639" w:type="dxa"/>
                  <w:hideMark/>
                </w:tcPr>
                <w:p w:rsidR="00786AD2" w:rsidRPr="00B01C29" w:rsidRDefault="00786AD2" w:rsidP="00AE1D54">
                  <w:pPr>
                    <w:numPr>
                      <w:ilvl w:val="0"/>
                      <w:numId w:val="2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431" w:hanging="357"/>
                    <w:contextualSpacing/>
                    <w:rPr>
                      <w:rFonts w:ascii="Comic Sans MS" w:eastAsia="Times New Roman" w:hAnsi="Comic Sans MS" w:cs="Arial"/>
                      <w:spacing w:val="-3"/>
                      <w:sz w:val="16"/>
                      <w:szCs w:val="16"/>
                      <w:lang w:eastAsia="it-IT"/>
                    </w:rPr>
                  </w:pPr>
                  <w:r w:rsidRPr="00B01C29">
                    <w:rPr>
                      <w:rFonts w:ascii="Comic Sans MS" w:eastAsia="Times New Roman" w:hAnsi="Comic Sans MS" w:cs="Arial"/>
                      <w:spacing w:val="-3"/>
                      <w:sz w:val="16"/>
                      <w:szCs w:val="16"/>
                      <w:lang w:eastAsia="it-IT"/>
                    </w:rPr>
                    <w:t xml:space="preserve">La scaletta delle conoscenze: capitolo, paragrafo, titoli, capoversi.  </w:t>
                  </w:r>
                </w:p>
                <w:p w:rsidR="00786AD2" w:rsidRPr="00B01C29" w:rsidRDefault="00786AD2" w:rsidP="00786AD2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431"/>
                    <w:contextualSpacing/>
                    <w:rPr>
                      <w:rFonts w:ascii="Comic Sans MS" w:eastAsia="Times New Roman" w:hAnsi="Comic Sans MS" w:cs="Arial"/>
                      <w:spacing w:val="-3"/>
                      <w:sz w:val="16"/>
                      <w:szCs w:val="16"/>
                      <w:lang w:eastAsia="it-IT"/>
                    </w:rPr>
                  </w:pPr>
                </w:p>
              </w:tc>
            </w:tr>
            <w:tr w:rsidR="00786AD2" w:rsidRPr="005456DE" w:rsidTr="00AE6438">
              <w:trPr>
                <w:trHeight w:val="2490"/>
              </w:trPr>
              <w:tc>
                <w:tcPr>
                  <w:tcW w:w="3006" w:type="dxa"/>
                  <w:gridSpan w:val="2"/>
                  <w:hideMark/>
                </w:tcPr>
                <w:p w:rsidR="00786AD2" w:rsidRPr="00B01C29" w:rsidRDefault="00786AD2" w:rsidP="00AE1D54">
                  <w:pPr>
                    <w:numPr>
                      <w:ilvl w:val="0"/>
                      <w:numId w:val="2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431" w:hanging="357"/>
                    <w:contextualSpacing/>
                    <w:rPr>
                      <w:rFonts w:ascii="Comic Sans MS" w:eastAsia="Times New Roman" w:hAnsi="Comic Sans MS" w:cs="Arial"/>
                      <w:spacing w:val="-3"/>
                      <w:sz w:val="16"/>
                      <w:szCs w:val="16"/>
                      <w:lang w:eastAsia="it-IT"/>
                    </w:rPr>
                  </w:pPr>
                  <w:r w:rsidRPr="00B01C29">
                    <w:rPr>
                      <w:rFonts w:ascii="Comic Sans MS" w:eastAsia="Times New Roman" w:hAnsi="Comic Sans MS" w:cs="Arial"/>
                      <w:spacing w:val="-3"/>
                      <w:sz w:val="16"/>
                      <w:szCs w:val="16"/>
                      <w:lang w:eastAsia="it-IT"/>
                    </w:rPr>
                    <w:t xml:space="preserve">Il riassunto. </w:t>
                  </w:r>
                </w:p>
                <w:p w:rsidR="00786AD2" w:rsidRPr="00B01C29" w:rsidRDefault="00786AD2" w:rsidP="00786AD2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431"/>
                    <w:contextualSpacing/>
                    <w:rPr>
                      <w:rFonts w:ascii="Comic Sans MS" w:eastAsia="Times New Roman" w:hAnsi="Comic Sans MS" w:cs="Arial"/>
                      <w:spacing w:val="-3"/>
                      <w:sz w:val="16"/>
                      <w:szCs w:val="16"/>
                      <w:lang w:eastAsia="it-IT"/>
                    </w:rPr>
                  </w:pPr>
                </w:p>
                <w:p w:rsidR="00786AD2" w:rsidRPr="00B01C29" w:rsidRDefault="00786AD2" w:rsidP="00AE1D54">
                  <w:pPr>
                    <w:numPr>
                      <w:ilvl w:val="0"/>
                      <w:numId w:val="2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431" w:hanging="357"/>
                    <w:contextualSpacing/>
                    <w:rPr>
                      <w:rFonts w:ascii="Comic Sans MS" w:eastAsia="Times New Roman" w:hAnsi="Comic Sans MS" w:cs="Arial"/>
                      <w:spacing w:val="-3"/>
                      <w:sz w:val="16"/>
                      <w:szCs w:val="16"/>
                      <w:lang w:eastAsia="it-IT"/>
                    </w:rPr>
                  </w:pPr>
                  <w:r w:rsidRPr="00B01C29">
                    <w:rPr>
                      <w:rFonts w:ascii="Comic Sans MS" w:eastAsia="Times New Roman" w:hAnsi="Comic Sans MS" w:cs="Arial"/>
                      <w:spacing w:val="-3"/>
                      <w:sz w:val="16"/>
                      <w:szCs w:val="16"/>
                      <w:lang w:eastAsia="it-IT"/>
                    </w:rPr>
                    <w:t xml:space="preserve">L’analisi di fatti </w:t>
                  </w:r>
                </w:p>
                <w:p w:rsidR="00786AD2" w:rsidRPr="00B01C29" w:rsidRDefault="00786AD2" w:rsidP="00786AD2">
                  <w:pPr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431"/>
                    <w:contextualSpacing/>
                    <w:rPr>
                      <w:rFonts w:ascii="Comic Sans MS" w:eastAsia="Times New Roman" w:hAnsi="Comic Sans MS" w:cs="Arial"/>
                      <w:spacing w:val="-3"/>
                      <w:sz w:val="16"/>
                      <w:szCs w:val="16"/>
                      <w:lang w:eastAsia="it-IT"/>
                    </w:rPr>
                  </w:pPr>
                  <w:proofErr w:type="gramStart"/>
                  <w:r w:rsidRPr="00B01C29">
                    <w:rPr>
                      <w:rFonts w:ascii="Comic Sans MS" w:eastAsia="Times New Roman" w:hAnsi="Comic Sans MS" w:cs="Arial"/>
                      <w:spacing w:val="-3"/>
                      <w:sz w:val="16"/>
                      <w:szCs w:val="16"/>
                      <w:lang w:eastAsia="it-IT"/>
                    </w:rPr>
                    <w:t>e</w:t>
                  </w:r>
                  <w:proofErr w:type="gramEnd"/>
                  <w:r w:rsidRPr="00B01C29">
                    <w:rPr>
                      <w:rFonts w:ascii="Comic Sans MS" w:eastAsia="Times New Roman" w:hAnsi="Comic Sans MS" w:cs="Arial"/>
                      <w:spacing w:val="-3"/>
                      <w:sz w:val="16"/>
                      <w:szCs w:val="16"/>
                      <w:lang w:eastAsia="it-IT"/>
                    </w:rPr>
                    <w:t xml:space="preserve">/o personaggi. </w:t>
                  </w:r>
                </w:p>
                <w:p w:rsidR="00786AD2" w:rsidRPr="00B01C29" w:rsidRDefault="00786AD2" w:rsidP="00786AD2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431"/>
                    <w:contextualSpacing/>
                    <w:rPr>
                      <w:rFonts w:ascii="Comic Sans MS" w:eastAsia="Times New Roman" w:hAnsi="Comic Sans MS" w:cs="Arial"/>
                      <w:spacing w:val="-3"/>
                      <w:sz w:val="16"/>
                      <w:szCs w:val="16"/>
                      <w:lang w:eastAsia="it-IT"/>
                    </w:rPr>
                  </w:pPr>
                  <w:r w:rsidRPr="00B01C29">
                    <w:rPr>
                      <w:rFonts w:ascii="Comic Sans MS" w:eastAsia="Times New Roman" w:hAnsi="Comic Sans MS" w:cs="Arial"/>
                      <w:spacing w:val="-3"/>
                      <w:sz w:val="16"/>
                      <w:szCs w:val="16"/>
                      <w:lang w:eastAsia="it-IT"/>
                    </w:rPr>
                    <w:t xml:space="preserve">Schemi, carte </w:t>
                  </w:r>
                </w:p>
                <w:p w:rsidR="00786AD2" w:rsidRPr="00B01C29" w:rsidRDefault="00786AD2" w:rsidP="00786AD2">
                  <w:pPr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431"/>
                    <w:contextualSpacing/>
                    <w:rPr>
                      <w:rFonts w:ascii="Comic Sans MS" w:eastAsia="Times New Roman" w:hAnsi="Comic Sans MS" w:cs="Arial"/>
                      <w:spacing w:val="-3"/>
                      <w:sz w:val="16"/>
                      <w:szCs w:val="16"/>
                      <w:lang w:eastAsia="it-IT"/>
                    </w:rPr>
                  </w:pPr>
                  <w:proofErr w:type="gramStart"/>
                  <w:r w:rsidRPr="00B01C29">
                    <w:rPr>
                      <w:rFonts w:ascii="Comic Sans MS" w:eastAsia="Times New Roman" w:hAnsi="Comic Sans MS" w:cs="Arial"/>
                      <w:spacing w:val="-3"/>
                      <w:sz w:val="16"/>
                      <w:szCs w:val="16"/>
                      <w:lang w:eastAsia="it-IT"/>
                    </w:rPr>
                    <w:t>tematiche</w:t>
                  </w:r>
                  <w:proofErr w:type="gramEnd"/>
                  <w:r w:rsidRPr="00B01C29">
                    <w:rPr>
                      <w:rFonts w:ascii="Comic Sans MS" w:eastAsia="Times New Roman" w:hAnsi="Comic Sans MS" w:cs="Arial"/>
                      <w:spacing w:val="-3"/>
                      <w:sz w:val="16"/>
                      <w:szCs w:val="16"/>
                      <w:lang w:eastAsia="it-IT"/>
                    </w:rPr>
                    <w:t xml:space="preserve"> e mappe </w:t>
                  </w:r>
                </w:p>
                <w:p w:rsidR="00786AD2" w:rsidRPr="00B01C29" w:rsidRDefault="00786AD2" w:rsidP="00786AD2">
                  <w:pPr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431"/>
                    <w:contextualSpacing/>
                    <w:rPr>
                      <w:rFonts w:ascii="Comic Sans MS" w:eastAsia="Times New Roman" w:hAnsi="Comic Sans MS" w:cs="Arial"/>
                      <w:spacing w:val="-3"/>
                      <w:sz w:val="16"/>
                      <w:szCs w:val="16"/>
                      <w:lang w:eastAsia="it-IT"/>
                    </w:rPr>
                  </w:pPr>
                  <w:proofErr w:type="gramStart"/>
                  <w:r w:rsidRPr="00B01C29">
                    <w:rPr>
                      <w:rFonts w:ascii="Comic Sans MS" w:eastAsia="Times New Roman" w:hAnsi="Comic Sans MS" w:cs="Arial"/>
                      <w:spacing w:val="-3"/>
                      <w:sz w:val="16"/>
                      <w:szCs w:val="16"/>
                      <w:lang w:eastAsia="it-IT"/>
                    </w:rPr>
                    <w:t>concettuali</w:t>
                  </w:r>
                  <w:proofErr w:type="gramEnd"/>
                  <w:r w:rsidRPr="00B01C29">
                    <w:rPr>
                      <w:rFonts w:ascii="Comic Sans MS" w:eastAsia="Times New Roman" w:hAnsi="Comic Sans MS" w:cs="Arial"/>
                      <w:spacing w:val="-3"/>
                      <w:sz w:val="16"/>
                      <w:szCs w:val="16"/>
                      <w:lang w:eastAsia="it-IT"/>
                    </w:rPr>
                    <w:t xml:space="preserve">. </w:t>
                  </w:r>
                </w:p>
                <w:p w:rsidR="00786AD2" w:rsidRPr="00B01C29" w:rsidRDefault="00786AD2" w:rsidP="00786AD2">
                  <w:pPr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431"/>
                    <w:contextualSpacing/>
                    <w:rPr>
                      <w:rFonts w:ascii="Comic Sans MS" w:eastAsia="Times New Roman" w:hAnsi="Comic Sans MS" w:cs="Arial"/>
                      <w:spacing w:val="-3"/>
                      <w:sz w:val="16"/>
                      <w:szCs w:val="16"/>
                      <w:lang w:eastAsia="it-IT"/>
                    </w:rPr>
                  </w:pPr>
                </w:p>
                <w:p w:rsidR="00786AD2" w:rsidRPr="00B01C29" w:rsidRDefault="00786AD2" w:rsidP="00AE1D54">
                  <w:pPr>
                    <w:numPr>
                      <w:ilvl w:val="0"/>
                      <w:numId w:val="2"/>
                    </w:numPr>
                    <w:autoSpaceDE w:val="0"/>
                    <w:autoSpaceDN w:val="0"/>
                    <w:adjustRightInd w:val="0"/>
                    <w:spacing w:before="39" w:after="0" w:line="240" w:lineRule="auto"/>
                    <w:ind w:left="431" w:hanging="357"/>
                    <w:contextualSpacing/>
                    <w:rPr>
                      <w:rFonts w:ascii="Comic Sans MS" w:eastAsia="Times New Roman" w:hAnsi="Comic Sans MS" w:cs="Arial"/>
                      <w:spacing w:val="-3"/>
                      <w:sz w:val="16"/>
                      <w:szCs w:val="16"/>
                      <w:lang w:eastAsia="it-IT"/>
                    </w:rPr>
                  </w:pPr>
                  <w:r w:rsidRPr="00B01C29">
                    <w:rPr>
                      <w:rFonts w:ascii="Comic Sans MS" w:eastAsia="Times New Roman" w:hAnsi="Comic Sans MS" w:cs="Arial"/>
                      <w:spacing w:val="-3"/>
                      <w:sz w:val="16"/>
                      <w:szCs w:val="16"/>
                      <w:lang w:eastAsia="it-IT"/>
                    </w:rPr>
                    <w:t xml:space="preserve">La rielaborazione personale. </w:t>
                  </w:r>
                </w:p>
              </w:tc>
            </w:tr>
          </w:tbl>
          <w:p w:rsidR="00786AD2" w:rsidRPr="000657B0" w:rsidRDefault="00786AD2" w:rsidP="00786AD2">
            <w:pPr>
              <w:widowControl w:val="0"/>
              <w:autoSpaceDE w:val="0"/>
              <w:autoSpaceDN w:val="0"/>
              <w:adjustRightInd w:val="0"/>
              <w:spacing w:line="221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D2" w:rsidRPr="000657B0" w:rsidRDefault="00786AD2" w:rsidP="00786AD2">
            <w:pPr>
              <w:widowControl w:val="0"/>
              <w:autoSpaceDE w:val="0"/>
              <w:autoSpaceDN w:val="0"/>
              <w:adjustRightInd w:val="0"/>
              <w:spacing w:line="208" w:lineRule="exact"/>
              <w:ind w:left="413"/>
              <w:contextualSpacing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786AD2" w:rsidRPr="006800DF" w:rsidRDefault="00786AD2" w:rsidP="00AE1D54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contextualSpacing/>
              <w:rPr>
                <w:rFonts w:ascii="Comic Sans MS" w:hAnsi="Comic Sans MS"/>
                <w:spacing w:val="-3"/>
                <w:sz w:val="16"/>
                <w:szCs w:val="16"/>
              </w:rPr>
            </w:pPr>
            <w:proofErr w:type="gramStart"/>
            <w:r w:rsidRPr="006800DF">
              <w:rPr>
                <w:rFonts w:ascii="Comic Sans MS" w:hAnsi="Comic Sans MS"/>
                <w:spacing w:val="-3"/>
                <w:sz w:val="16"/>
                <w:szCs w:val="16"/>
              </w:rPr>
              <w:t>stabilire</w:t>
            </w:r>
            <w:proofErr w:type="gramEnd"/>
            <w:r w:rsidRPr="006800DF">
              <w:rPr>
                <w:rFonts w:ascii="Comic Sans MS" w:hAnsi="Comic Sans MS"/>
                <w:spacing w:val="-3"/>
                <w:sz w:val="16"/>
                <w:szCs w:val="16"/>
              </w:rPr>
              <w:t xml:space="preserve"> relazioni di successione e di contemporaneità, cicli temporali, mutamenti, permanenze in fenomeni ed esperienze.</w:t>
            </w:r>
          </w:p>
          <w:p w:rsidR="00786AD2" w:rsidRPr="006800DF" w:rsidRDefault="00786AD2" w:rsidP="00786AD2">
            <w:pPr>
              <w:autoSpaceDE w:val="0"/>
              <w:autoSpaceDN w:val="0"/>
              <w:adjustRightInd w:val="0"/>
              <w:ind w:left="431"/>
              <w:contextualSpacing/>
              <w:rPr>
                <w:rFonts w:ascii="Comic Sans MS" w:hAnsi="Comic Sans MS"/>
                <w:spacing w:val="-3"/>
                <w:sz w:val="16"/>
                <w:szCs w:val="16"/>
              </w:rPr>
            </w:pPr>
          </w:p>
          <w:p w:rsidR="00786AD2" w:rsidRPr="006800DF" w:rsidRDefault="00786AD2" w:rsidP="00AE1D54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contextualSpacing/>
              <w:rPr>
                <w:rFonts w:ascii="Comic Sans MS" w:hAnsi="Comic Sans MS"/>
                <w:spacing w:val="-3"/>
                <w:sz w:val="16"/>
                <w:szCs w:val="16"/>
              </w:rPr>
            </w:pPr>
            <w:r w:rsidRPr="006800DF">
              <w:rPr>
                <w:rFonts w:ascii="Comic Sans MS" w:hAnsi="Comic Sans MS"/>
                <w:spacing w:val="-3"/>
                <w:sz w:val="16"/>
                <w:szCs w:val="16"/>
              </w:rPr>
              <w:t>Utilizzare testi letterari, epici, biografici, iconici,</w:t>
            </w:r>
          </w:p>
          <w:p w:rsidR="00786AD2" w:rsidRPr="006800DF" w:rsidRDefault="00786AD2" w:rsidP="00786AD2">
            <w:pPr>
              <w:pStyle w:val="Paragrafoelenco"/>
              <w:autoSpaceDE w:val="0"/>
              <w:autoSpaceDN w:val="0"/>
              <w:adjustRightInd w:val="0"/>
              <w:rPr>
                <w:rFonts w:ascii="Comic Sans MS" w:hAnsi="Comic Sans MS"/>
                <w:spacing w:val="-3"/>
                <w:sz w:val="16"/>
                <w:szCs w:val="16"/>
              </w:rPr>
            </w:pPr>
            <w:proofErr w:type="gramStart"/>
            <w:r w:rsidRPr="006800DF">
              <w:rPr>
                <w:rFonts w:ascii="Comic Sans MS" w:hAnsi="Comic Sans MS"/>
                <w:spacing w:val="-3"/>
                <w:sz w:val="16"/>
                <w:szCs w:val="16"/>
              </w:rPr>
              <w:t>digitali</w:t>
            </w:r>
            <w:proofErr w:type="gramEnd"/>
            <w:r w:rsidRPr="006800DF">
              <w:rPr>
                <w:rFonts w:ascii="Comic Sans MS" w:hAnsi="Comic Sans MS"/>
                <w:spacing w:val="-3"/>
                <w:sz w:val="16"/>
                <w:szCs w:val="16"/>
              </w:rPr>
              <w:t xml:space="preserve"> per una   </w:t>
            </w:r>
            <w:r>
              <w:rPr>
                <w:rFonts w:ascii="Comic Sans MS" w:hAnsi="Comic Sans MS"/>
                <w:spacing w:val="-3"/>
                <w:sz w:val="16"/>
                <w:szCs w:val="16"/>
              </w:rPr>
              <w:t xml:space="preserve"> essenziale  rico</w:t>
            </w:r>
            <w:r w:rsidRPr="006800DF">
              <w:rPr>
                <w:rFonts w:ascii="Comic Sans MS" w:hAnsi="Comic Sans MS"/>
                <w:spacing w:val="-3"/>
                <w:sz w:val="16"/>
                <w:szCs w:val="16"/>
              </w:rPr>
              <w:t>struzione storiografica.</w:t>
            </w:r>
          </w:p>
          <w:p w:rsidR="00786AD2" w:rsidRPr="006800DF" w:rsidRDefault="00786AD2" w:rsidP="00786AD2">
            <w:pPr>
              <w:autoSpaceDE w:val="0"/>
              <w:autoSpaceDN w:val="0"/>
              <w:adjustRightInd w:val="0"/>
              <w:ind w:left="431"/>
              <w:contextualSpacing/>
              <w:rPr>
                <w:rFonts w:ascii="Comic Sans MS" w:hAnsi="Comic Sans MS"/>
                <w:spacing w:val="-3"/>
                <w:sz w:val="16"/>
                <w:szCs w:val="16"/>
              </w:rPr>
            </w:pPr>
          </w:p>
          <w:tbl>
            <w:tblPr>
              <w:tblStyle w:val="TableNormal"/>
              <w:tblW w:w="3129" w:type="dxa"/>
              <w:tblInd w:w="0" w:type="dxa"/>
              <w:tblLayout w:type="fixed"/>
              <w:tblCellMar>
                <w:left w:w="0" w:type="dxa"/>
              </w:tblCellMar>
              <w:tblLook w:val="04A0" w:firstRow="1" w:lastRow="0" w:firstColumn="1" w:lastColumn="0" w:noHBand="0" w:noVBand="1"/>
            </w:tblPr>
            <w:tblGrid>
              <w:gridCol w:w="2964"/>
              <w:gridCol w:w="165"/>
            </w:tblGrid>
            <w:tr w:rsidR="00786AD2" w:rsidRPr="006800DF" w:rsidTr="00AE6438">
              <w:trPr>
                <w:gridAfter w:val="1"/>
                <w:wAfter w:w="165" w:type="dxa"/>
                <w:trHeight w:val="236"/>
              </w:trPr>
              <w:tc>
                <w:tcPr>
                  <w:tcW w:w="2964" w:type="dxa"/>
                  <w:hideMark/>
                </w:tcPr>
                <w:p w:rsidR="00786AD2" w:rsidRPr="006800DF" w:rsidRDefault="00786AD2" w:rsidP="00AE1D54">
                  <w:pPr>
                    <w:numPr>
                      <w:ilvl w:val="0"/>
                      <w:numId w:val="31"/>
                    </w:num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Comic Sans MS" w:eastAsia="Times New Roman" w:hAnsi="Comic Sans MS" w:cs="Arial"/>
                      <w:spacing w:val="-3"/>
                      <w:sz w:val="16"/>
                      <w:szCs w:val="16"/>
                      <w:lang w:eastAsia="it-IT"/>
                    </w:rPr>
                  </w:pPr>
                  <w:r w:rsidRPr="006800DF">
                    <w:rPr>
                      <w:rFonts w:ascii="Comic Sans MS" w:eastAsia="Times New Roman" w:hAnsi="Comic Sans MS" w:cs="Arial"/>
                      <w:spacing w:val="-3"/>
                      <w:sz w:val="16"/>
                      <w:szCs w:val="16"/>
                      <w:lang w:eastAsia="it-IT"/>
                    </w:rPr>
                    <w:t>Sapersi orientare nel manuale di studio.</w:t>
                  </w:r>
                </w:p>
                <w:p w:rsidR="00786AD2" w:rsidRPr="006800DF" w:rsidRDefault="00786AD2" w:rsidP="00786AD2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431"/>
                    <w:contextualSpacing/>
                    <w:rPr>
                      <w:rFonts w:ascii="Comic Sans MS" w:eastAsia="Times New Roman" w:hAnsi="Comic Sans MS" w:cs="Arial"/>
                      <w:spacing w:val="-3"/>
                      <w:sz w:val="16"/>
                      <w:szCs w:val="16"/>
                      <w:lang w:eastAsia="it-IT"/>
                    </w:rPr>
                  </w:pPr>
                </w:p>
              </w:tc>
            </w:tr>
            <w:tr w:rsidR="00786AD2" w:rsidRPr="006800DF" w:rsidTr="00AE6438">
              <w:trPr>
                <w:trHeight w:val="993"/>
              </w:trPr>
              <w:tc>
                <w:tcPr>
                  <w:tcW w:w="3129" w:type="dxa"/>
                  <w:gridSpan w:val="2"/>
                  <w:hideMark/>
                </w:tcPr>
                <w:p w:rsidR="00786AD2" w:rsidRPr="006800DF" w:rsidRDefault="00786AD2" w:rsidP="00AE1D54">
                  <w:pPr>
                    <w:numPr>
                      <w:ilvl w:val="0"/>
                      <w:numId w:val="31"/>
                    </w:numPr>
                    <w:tabs>
                      <w:tab w:val="left" w:pos="0"/>
                    </w:tabs>
                    <w:spacing w:before="337" w:after="0" w:line="294" w:lineRule="exact"/>
                    <w:contextualSpacing/>
                    <w:rPr>
                      <w:rFonts w:ascii="Comic Sans MS" w:eastAsia="Times New Roman" w:hAnsi="Comic Sans MS" w:cs="Arial"/>
                      <w:spacing w:val="-3"/>
                      <w:sz w:val="16"/>
                      <w:szCs w:val="16"/>
                      <w:lang w:eastAsia="it-IT"/>
                    </w:rPr>
                  </w:pPr>
                  <w:r w:rsidRPr="006800DF">
                    <w:rPr>
                      <w:rFonts w:ascii="Comic Sans MS" w:eastAsia="Times New Roman" w:hAnsi="Comic Sans MS" w:cs="Arial"/>
                      <w:spacing w:val="-3"/>
                      <w:sz w:val="16"/>
                      <w:szCs w:val="16"/>
                      <w:lang w:eastAsia="it-IT"/>
                    </w:rPr>
                    <w:t xml:space="preserve">Conoscere e applicare strategie di comprensione e produzione. </w:t>
                  </w:r>
                </w:p>
              </w:tc>
            </w:tr>
          </w:tbl>
          <w:p w:rsidR="00786AD2" w:rsidRPr="000657B0" w:rsidRDefault="00786AD2" w:rsidP="00786AD2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ind w:right="19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D2" w:rsidRPr="000657B0" w:rsidRDefault="00786AD2" w:rsidP="00786AD2">
            <w:pPr>
              <w:widowControl w:val="0"/>
              <w:autoSpaceDE w:val="0"/>
              <w:autoSpaceDN w:val="0"/>
              <w:adjustRightInd w:val="0"/>
              <w:spacing w:line="208" w:lineRule="exact"/>
              <w:ind w:left="720"/>
              <w:contextualSpacing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786AD2" w:rsidRPr="000745A6" w:rsidRDefault="00786AD2" w:rsidP="00AE1D54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208" w:lineRule="exact"/>
              <w:ind w:left="507" w:hanging="284"/>
              <w:contextualSpacing/>
              <w:rPr>
                <w:rFonts w:ascii="Comic Sans MS" w:hAnsi="Comic Sans MS" w:cs="Comic Sans MS"/>
                <w:b/>
                <w:bCs/>
                <w:spacing w:val="1"/>
                <w:position w:val="1"/>
                <w:sz w:val="16"/>
                <w:szCs w:val="16"/>
              </w:rPr>
            </w:pPr>
            <w:r w:rsidRPr="000745A6">
              <w:rPr>
                <w:rFonts w:ascii="Comic Sans MS" w:hAnsi="Comic Sans MS"/>
                <w:b/>
                <w:spacing w:val="-3"/>
                <w:sz w:val="16"/>
                <w:szCs w:val="16"/>
              </w:rPr>
              <w:t>Usa le conoscenze e le abilità per orientarsi nella complessità del presente.</w:t>
            </w:r>
          </w:p>
        </w:tc>
      </w:tr>
      <w:tr w:rsidR="00786AD2" w:rsidTr="00BF432D">
        <w:trPr>
          <w:gridAfter w:val="1"/>
          <w:wAfter w:w="7" w:type="dxa"/>
        </w:trPr>
        <w:tc>
          <w:tcPr>
            <w:tcW w:w="1154" w:type="dxa"/>
            <w:tcBorders>
              <w:top w:val="single" w:sz="4" w:space="0" w:color="auto"/>
            </w:tcBorders>
            <w:shd w:val="clear" w:color="auto" w:fill="CCC0D9" w:themeFill="accent4" w:themeFillTint="66"/>
            <w:vAlign w:val="center"/>
          </w:tcPr>
          <w:p w:rsidR="00786AD2" w:rsidRDefault="00786AD2" w:rsidP="00786AD2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lastRenderedPageBreak/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3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10"/>
                <w:sz w:val="16"/>
                <w:szCs w:val="16"/>
              </w:rPr>
              <w:t>a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D2" w:rsidRPr="000657B0" w:rsidRDefault="00786AD2" w:rsidP="00786AD2">
            <w:pPr>
              <w:widowControl w:val="0"/>
              <w:autoSpaceDE w:val="0"/>
              <w:autoSpaceDN w:val="0"/>
              <w:adjustRightInd w:val="0"/>
              <w:spacing w:line="208" w:lineRule="exact"/>
              <w:ind w:left="459"/>
              <w:contextualSpacing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786AD2" w:rsidRPr="00882F34" w:rsidRDefault="00786AD2" w:rsidP="00AE1D54">
            <w:pPr>
              <w:numPr>
                <w:ilvl w:val="0"/>
                <w:numId w:val="32"/>
              </w:numPr>
              <w:contextualSpacing/>
              <w:rPr>
                <w:rFonts w:ascii="Comic Sans MS" w:hAnsi="Comic Sans MS"/>
                <w:sz w:val="16"/>
                <w:szCs w:val="16"/>
              </w:rPr>
            </w:pPr>
            <w:r w:rsidRPr="00882F34">
              <w:rPr>
                <w:rFonts w:ascii="Comic Sans MS" w:hAnsi="Comic Sans MS"/>
                <w:sz w:val="16"/>
                <w:szCs w:val="16"/>
              </w:rPr>
              <w:t>La scaletta delle conoscenze: capitolo, paragrafo, titoli, capoversi.</w:t>
            </w:r>
          </w:p>
          <w:p w:rsidR="00786AD2" w:rsidRPr="00882F34" w:rsidRDefault="00786AD2" w:rsidP="00786AD2">
            <w:pPr>
              <w:ind w:left="312"/>
              <w:contextualSpacing/>
              <w:rPr>
                <w:rFonts w:ascii="Comic Sans MS" w:hAnsi="Comic Sans MS"/>
                <w:sz w:val="16"/>
                <w:szCs w:val="16"/>
              </w:rPr>
            </w:pPr>
            <w:r w:rsidRPr="00882F34">
              <w:rPr>
                <w:rFonts w:ascii="Comic Sans MS" w:hAnsi="Comic Sans MS"/>
                <w:sz w:val="16"/>
                <w:szCs w:val="16"/>
              </w:rPr>
              <w:t xml:space="preserve">  </w:t>
            </w:r>
          </w:p>
          <w:p w:rsidR="00786AD2" w:rsidRPr="00882F34" w:rsidRDefault="00786AD2" w:rsidP="00AE1D54">
            <w:pPr>
              <w:numPr>
                <w:ilvl w:val="0"/>
                <w:numId w:val="32"/>
              </w:numPr>
              <w:contextualSpacing/>
              <w:rPr>
                <w:rFonts w:ascii="Comic Sans MS" w:hAnsi="Comic Sans MS"/>
                <w:sz w:val="16"/>
                <w:szCs w:val="16"/>
              </w:rPr>
            </w:pPr>
            <w:r w:rsidRPr="00882F34">
              <w:rPr>
                <w:rFonts w:ascii="Comic Sans MS" w:hAnsi="Comic Sans MS"/>
                <w:sz w:val="16"/>
                <w:szCs w:val="16"/>
              </w:rPr>
              <w:t xml:space="preserve">Il riassunto. </w:t>
            </w:r>
          </w:p>
          <w:p w:rsidR="00786AD2" w:rsidRPr="00882F34" w:rsidRDefault="00786AD2" w:rsidP="00786AD2">
            <w:pPr>
              <w:contextualSpacing/>
              <w:rPr>
                <w:rFonts w:ascii="Comic Sans MS" w:hAnsi="Comic Sans MS"/>
                <w:sz w:val="16"/>
                <w:szCs w:val="16"/>
              </w:rPr>
            </w:pPr>
          </w:p>
          <w:p w:rsidR="00786AD2" w:rsidRPr="00BC73FA" w:rsidRDefault="00786AD2" w:rsidP="00AE1D54">
            <w:pPr>
              <w:numPr>
                <w:ilvl w:val="0"/>
                <w:numId w:val="32"/>
              </w:numPr>
              <w:ind w:left="312"/>
              <w:contextualSpacing/>
              <w:rPr>
                <w:rFonts w:ascii="Comic Sans MS" w:hAnsi="Comic Sans MS"/>
                <w:sz w:val="16"/>
                <w:szCs w:val="16"/>
              </w:rPr>
            </w:pPr>
            <w:r w:rsidRPr="00BC73FA">
              <w:rPr>
                <w:rFonts w:ascii="Comic Sans MS" w:hAnsi="Comic Sans MS"/>
                <w:sz w:val="16"/>
                <w:szCs w:val="16"/>
              </w:rPr>
              <w:t xml:space="preserve">L’analisi di fatti e/o personaggi. </w:t>
            </w:r>
          </w:p>
          <w:p w:rsidR="00786AD2" w:rsidRPr="00882F34" w:rsidRDefault="00786AD2" w:rsidP="00786AD2">
            <w:pPr>
              <w:ind w:left="312"/>
              <w:contextualSpacing/>
              <w:rPr>
                <w:rFonts w:ascii="Comic Sans MS" w:hAnsi="Comic Sans MS"/>
                <w:sz w:val="16"/>
                <w:szCs w:val="16"/>
              </w:rPr>
            </w:pPr>
          </w:p>
          <w:p w:rsidR="00786AD2" w:rsidRPr="00BC73FA" w:rsidRDefault="00786AD2" w:rsidP="00AE1D54">
            <w:pPr>
              <w:numPr>
                <w:ilvl w:val="0"/>
                <w:numId w:val="32"/>
              </w:numPr>
              <w:ind w:left="312"/>
              <w:contextualSpacing/>
              <w:rPr>
                <w:rFonts w:ascii="Comic Sans MS" w:hAnsi="Comic Sans MS"/>
                <w:sz w:val="16"/>
                <w:szCs w:val="16"/>
              </w:rPr>
            </w:pPr>
            <w:r w:rsidRPr="00BC73FA">
              <w:rPr>
                <w:rFonts w:ascii="Comic Sans MS" w:hAnsi="Comic Sans MS"/>
                <w:sz w:val="16"/>
                <w:szCs w:val="16"/>
              </w:rPr>
              <w:t xml:space="preserve">Schemi, carte tematiche e mappe concettuali. </w:t>
            </w:r>
          </w:p>
          <w:p w:rsidR="00786AD2" w:rsidRPr="00882F34" w:rsidRDefault="00786AD2" w:rsidP="00786AD2">
            <w:pPr>
              <w:ind w:left="312"/>
              <w:contextualSpacing/>
              <w:rPr>
                <w:rFonts w:ascii="Comic Sans MS" w:hAnsi="Comic Sans MS"/>
                <w:sz w:val="16"/>
                <w:szCs w:val="16"/>
              </w:rPr>
            </w:pPr>
          </w:p>
          <w:p w:rsidR="00786AD2" w:rsidRPr="000657B0" w:rsidRDefault="00786AD2" w:rsidP="00AE1D54">
            <w:pPr>
              <w:numPr>
                <w:ilvl w:val="0"/>
                <w:numId w:val="32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82F34">
              <w:rPr>
                <w:rFonts w:ascii="Comic Sans MS" w:hAnsi="Comic Sans MS"/>
                <w:sz w:val="16"/>
                <w:szCs w:val="16"/>
              </w:rPr>
              <w:t>La rielaborazione personale.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D2" w:rsidRPr="000657B0" w:rsidRDefault="00786AD2" w:rsidP="00786AD2">
            <w:pPr>
              <w:widowControl w:val="0"/>
              <w:autoSpaceDE w:val="0"/>
              <w:autoSpaceDN w:val="0"/>
              <w:adjustRightInd w:val="0"/>
              <w:spacing w:line="208" w:lineRule="exact"/>
              <w:ind w:left="413" w:hanging="284"/>
              <w:contextualSpacing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786AD2" w:rsidRPr="00882F34" w:rsidRDefault="00786AD2" w:rsidP="00AE1D54">
            <w:pPr>
              <w:numPr>
                <w:ilvl w:val="0"/>
                <w:numId w:val="33"/>
              </w:numPr>
              <w:contextualSpacing/>
              <w:rPr>
                <w:rFonts w:ascii="Arial" w:hAnsi="Arial"/>
                <w:sz w:val="16"/>
                <w:szCs w:val="16"/>
              </w:rPr>
            </w:pPr>
            <w:r w:rsidRPr="00882F34">
              <w:rPr>
                <w:rFonts w:ascii="Arial" w:hAnsi="Arial"/>
                <w:sz w:val="16"/>
                <w:szCs w:val="16"/>
              </w:rPr>
              <w:t xml:space="preserve">Produrre testi, utilizzando conoscenze selezionate da fonti d’informazione diverse, manualistiche e non, cartacee e digitali. </w:t>
            </w:r>
            <w:proofErr w:type="gramStart"/>
            <w:r w:rsidRPr="00882F34">
              <w:rPr>
                <w:rFonts w:ascii="Arial" w:hAnsi="Arial"/>
                <w:sz w:val="16"/>
                <w:szCs w:val="16"/>
              </w:rPr>
              <w:t>ricavando</w:t>
            </w:r>
            <w:proofErr w:type="gramEnd"/>
            <w:r w:rsidRPr="00882F34">
              <w:rPr>
                <w:rFonts w:ascii="Arial" w:hAnsi="Arial"/>
                <w:sz w:val="16"/>
                <w:szCs w:val="16"/>
              </w:rPr>
              <w:t xml:space="preserve"> informazioni storiche da fonti visive e scritte. </w:t>
            </w:r>
          </w:p>
          <w:p w:rsidR="00786AD2" w:rsidRPr="00882F34" w:rsidRDefault="00786AD2" w:rsidP="00786AD2">
            <w:pPr>
              <w:ind w:left="312"/>
              <w:contextualSpacing/>
              <w:rPr>
                <w:rFonts w:ascii="Arial" w:hAnsi="Arial"/>
                <w:sz w:val="16"/>
                <w:szCs w:val="16"/>
              </w:rPr>
            </w:pPr>
          </w:p>
          <w:p w:rsidR="00786AD2" w:rsidRPr="000657B0" w:rsidRDefault="00786AD2" w:rsidP="00AE1D54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line="208" w:lineRule="exact"/>
              <w:contextualSpacing/>
              <w:rPr>
                <w:rFonts w:ascii="Comic Sans MS" w:hAnsi="Comic Sans MS" w:cs="Comic Sans MS"/>
                <w:spacing w:val="-1"/>
                <w:position w:val="1"/>
                <w:sz w:val="16"/>
                <w:szCs w:val="16"/>
              </w:rPr>
            </w:pPr>
            <w:r w:rsidRPr="00882F34">
              <w:rPr>
                <w:rFonts w:ascii="Arial" w:hAnsi="Arial"/>
                <w:sz w:val="16"/>
                <w:szCs w:val="16"/>
              </w:rPr>
              <w:t>Argomentare su conoscenze e concetti appresi usando il linguaggio specifico della disciplina.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D2" w:rsidRPr="000657B0" w:rsidRDefault="00786AD2" w:rsidP="00786AD2">
            <w:pPr>
              <w:widowControl w:val="0"/>
              <w:autoSpaceDE w:val="0"/>
              <w:autoSpaceDN w:val="0"/>
              <w:adjustRightInd w:val="0"/>
              <w:spacing w:line="208" w:lineRule="exact"/>
              <w:ind w:left="790"/>
              <w:contextualSpacing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786AD2" w:rsidRPr="00080653" w:rsidRDefault="00786AD2" w:rsidP="00AE1D54">
            <w:pPr>
              <w:numPr>
                <w:ilvl w:val="0"/>
                <w:numId w:val="34"/>
              </w:numPr>
              <w:contextualSpacing/>
              <w:rPr>
                <w:rFonts w:ascii="Comic Sans MS" w:hAnsi="Comic Sans MS"/>
                <w:b/>
                <w:sz w:val="16"/>
                <w:szCs w:val="16"/>
              </w:rPr>
            </w:pPr>
            <w:r w:rsidRPr="00080653">
              <w:rPr>
                <w:rFonts w:ascii="Comic Sans MS" w:hAnsi="Comic Sans MS"/>
                <w:b/>
                <w:sz w:val="16"/>
                <w:szCs w:val="16"/>
              </w:rPr>
              <w:t>Usa le conoscenze e le abilità per orientarsi nella complessità del presente.</w:t>
            </w:r>
          </w:p>
          <w:p w:rsidR="00786AD2" w:rsidRPr="000657B0" w:rsidRDefault="00786AD2" w:rsidP="00786AD2">
            <w:pPr>
              <w:widowControl w:val="0"/>
              <w:autoSpaceDE w:val="0"/>
              <w:autoSpaceDN w:val="0"/>
              <w:adjustRightInd w:val="0"/>
              <w:ind w:left="1085" w:right="65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8768A" w:rsidRDefault="0018768A" w:rsidP="009A1081">
      <w:bookmarkStart w:id="0" w:name="_GoBack"/>
      <w:bookmarkEnd w:id="0"/>
    </w:p>
    <w:sectPr w:rsidR="0018768A" w:rsidSect="00E776A1">
      <w:headerReference w:type="default" r:id="rId7"/>
      <w:footerReference w:type="default" r:id="rId8"/>
      <w:pgSz w:w="16838" w:h="11906" w:orient="landscape"/>
      <w:pgMar w:top="709" w:right="1417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1D54" w:rsidRDefault="00AE1D54" w:rsidP="005544A1">
      <w:pPr>
        <w:spacing w:after="0" w:line="240" w:lineRule="auto"/>
      </w:pPr>
      <w:r>
        <w:separator/>
      </w:r>
    </w:p>
  </w:endnote>
  <w:endnote w:type="continuationSeparator" w:id="0">
    <w:p w:rsidR="00AE1D54" w:rsidRDefault="00AE1D54" w:rsidP="005544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7907" w:rsidRDefault="00997907" w:rsidP="00997907">
    <w:pPr>
      <w:pStyle w:val="Pidipagina"/>
      <w:jc w:val="center"/>
    </w:pPr>
    <w:r>
      <w:t xml:space="preserve">Istituto Comprensivo IMBRIANI-SALVEMINI Andria – pag. </w:t>
    </w:r>
    <w:r>
      <w:fldChar w:fldCharType="begin"/>
    </w:r>
    <w:r>
      <w:instrText>PAGE   \* MERGEFORMAT</w:instrText>
    </w:r>
    <w:r>
      <w:fldChar w:fldCharType="separate"/>
    </w:r>
    <w:r w:rsidR="00033300">
      <w:rPr>
        <w:noProof/>
      </w:rPr>
      <w:t>7</w:t>
    </w:r>
    <w:r>
      <w:fldChar w:fldCharType="end"/>
    </w:r>
    <w:r>
      <w:t xml:space="preserve"> di </w:t>
    </w:r>
    <w:r w:rsidR="00AE1D54">
      <w:fldChar w:fldCharType="begin"/>
    </w:r>
    <w:r w:rsidR="00AE1D54">
      <w:instrText xml:space="preserve"> NUMPAGES   \* MERGEFORMAT </w:instrText>
    </w:r>
    <w:r w:rsidR="00AE1D54">
      <w:fldChar w:fldCharType="separate"/>
    </w:r>
    <w:r w:rsidR="00033300">
      <w:rPr>
        <w:noProof/>
      </w:rPr>
      <w:t>9</w:t>
    </w:r>
    <w:r w:rsidR="00AE1D54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1D54" w:rsidRDefault="00AE1D54" w:rsidP="005544A1">
      <w:pPr>
        <w:spacing w:after="0" w:line="240" w:lineRule="auto"/>
      </w:pPr>
      <w:r>
        <w:separator/>
      </w:r>
    </w:p>
  </w:footnote>
  <w:footnote w:type="continuationSeparator" w:id="0">
    <w:p w:rsidR="00AE1D54" w:rsidRDefault="00AE1D54" w:rsidP="005544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gliatabella"/>
      <w:tblW w:w="15600" w:type="dxa"/>
      <w:tblInd w:w="-459" w:type="dxa"/>
      <w:tblLayout w:type="fixed"/>
      <w:tblLook w:val="04A0" w:firstRow="1" w:lastRow="0" w:firstColumn="1" w:lastColumn="0" w:noHBand="0" w:noVBand="1"/>
    </w:tblPr>
    <w:tblGrid>
      <w:gridCol w:w="15600"/>
    </w:tblGrid>
    <w:tr w:rsidR="0018768A" w:rsidRPr="000657B0" w:rsidTr="0018768A">
      <w:trPr>
        <w:trHeight w:val="853"/>
      </w:trPr>
      <w:tc>
        <w:tcPr>
          <w:tcW w:w="156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4AF83"/>
          <w:vAlign w:val="center"/>
          <w:hideMark/>
        </w:tcPr>
        <w:p w:rsidR="0018768A" w:rsidRPr="000657B0" w:rsidRDefault="0018768A" w:rsidP="0018768A">
          <w:pPr>
            <w:jc w:val="center"/>
          </w:pPr>
          <w:r w:rsidRPr="000657B0">
            <w:rPr>
              <w:rFonts w:ascii="Comic Sans MS" w:hAnsi="Comic Sans MS" w:cs="Comic Sans MS"/>
              <w:b/>
              <w:bCs/>
              <w:spacing w:val="-1"/>
              <w:sz w:val="36"/>
              <w:szCs w:val="36"/>
            </w:rPr>
            <w:t>STORIA</w:t>
          </w:r>
        </w:p>
      </w:tc>
    </w:tr>
    <w:tr w:rsidR="0018768A" w:rsidRPr="000657B0" w:rsidTr="0018768A">
      <w:trPr>
        <w:trHeight w:val="546"/>
      </w:trPr>
      <w:tc>
        <w:tcPr>
          <w:tcW w:w="156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E1EED9"/>
          <w:vAlign w:val="center"/>
          <w:hideMark/>
        </w:tcPr>
        <w:p w:rsidR="0018768A" w:rsidRPr="000657B0" w:rsidRDefault="0018768A" w:rsidP="0018768A">
          <w:pPr>
            <w:widowControl w:val="0"/>
            <w:autoSpaceDE w:val="0"/>
            <w:autoSpaceDN w:val="0"/>
            <w:adjustRightInd w:val="0"/>
            <w:spacing w:before="30"/>
            <w:ind w:left="-8"/>
            <w:rPr>
              <w:rFonts w:ascii="Times New Roman" w:hAnsi="Times New Roman"/>
              <w:sz w:val="24"/>
              <w:szCs w:val="24"/>
            </w:rPr>
          </w:pPr>
          <w:r w:rsidRPr="000657B0">
            <w:rPr>
              <w:rFonts w:ascii="Comic Sans MS" w:hAnsi="Comic Sans MS" w:cs="Comic Sans MS"/>
              <w:i/>
              <w:iCs/>
              <w:sz w:val="24"/>
              <w:szCs w:val="24"/>
            </w:rPr>
            <w:t>Co</w:t>
          </w:r>
          <w:r w:rsidRPr="000657B0">
            <w:rPr>
              <w:rFonts w:ascii="Comic Sans MS" w:hAnsi="Comic Sans MS" w:cs="Comic Sans MS"/>
              <w:i/>
              <w:iCs/>
              <w:spacing w:val="1"/>
              <w:sz w:val="24"/>
              <w:szCs w:val="24"/>
            </w:rPr>
            <w:t>m</w:t>
          </w:r>
          <w:r w:rsidRPr="000657B0">
            <w:rPr>
              <w:rFonts w:ascii="Comic Sans MS" w:hAnsi="Comic Sans MS" w:cs="Comic Sans MS"/>
              <w:i/>
              <w:iCs/>
              <w:spacing w:val="-1"/>
              <w:sz w:val="24"/>
              <w:szCs w:val="24"/>
            </w:rPr>
            <w:t>p</w:t>
          </w:r>
          <w:r w:rsidRPr="000657B0">
            <w:rPr>
              <w:rFonts w:ascii="Comic Sans MS" w:hAnsi="Comic Sans MS" w:cs="Comic Sans MS"/>
              <w:i/>
              <w:iCs/>
              <w:sz w:val="24"/>
              <w:szCs w:val="24"/>
            </w:rPr>
            <w:t>et</w:t>
          </w:r>
          <w:r w:rsidRPr="000657B0">
            <w:rPr>
              <w:rFonts w:ascii="Comic Sans MS" w:hAnsi="Comic Sans MS" w:cs="Comic Sans MS"/>
              <w:i/>
              <w:iCs/>
              <w:spacing w:val="1"/>
              <w:sz w:val="24"/>
              <w:szCs w:val="24"/>
            </w:rPr>
            <w:t>e</w:t>
          </w:r>
          <w:r w:rsidRPr="000657B0">
            <w:rPr>
              <w:rFonts w:ascii="Comic Sans MS" w:hAnsi="Comic Sans MS" w:cs="Comic Sans MS"/>
              <w:i/>
              <w:iCs/>
              <w:spacing w:val="-1"/>
              <w:sz w:val="24"/>
              <w:szCs w:val="24"/>
            </w:rPr>
            <w:t>n</w:t>
          </w:r>
          <w:r w:rsidRPr="000657B0">
            <w:rPr>
              <w:rFonts w:ascii="Comic Sans MS" w:hAnsi="Comic Sans MS" w:cs="Comic Sans MS"/>
              <w:i/>
              <w:iCs/>
              <w:sz w:val="24"/>
              <w:szCs w:val="24"/>
            </w:rPr>
            <w:t xml:space="preserve">za </w:t>
          </w:r>
          <w:r w:rsidRPr="000657B0">
            <w:rPr>
              <w:rFonts w:ascii="Comic Sans MS" w:hAnsi="Comic Sans MS" w:cs="Comic Sans MS"/>
              <w:i/>
              <w:iCs/>
              <w:spacing w:val="-1"/>
              <w:sz w:val="24"/>
              <w:szCs w:val="24"/>
            </w:rPr>
            <w:t>c</w:t>
          </w:r>
          <w:r w:rsidRPr="000657B0">
            <w:rPr>
              <w:rFonts w:ascii="Comic Sans MS" w:hAnsi="Comic Sans MS" w:cs="Comic Sans MS"/>
              <w:i/>
              <w:iCs/>
              <w:sz w:val="24"/>
              <w:szCs w:val="24"/>
            </w:rPr>
            <w:t>hia</w:t>
          </w:r>
          <w:r w:rsidRPr="000657B0">
            <w:rPr>
              <w:rFonts w:ascii="Comic Sans MS" w:hAnsi="Comic Sans MS" w:cs="Comic Sans MS"/>
              <w:i/>
              <w:iCs/>
              <w:spacing w:val="1"/>
              <w:sz w:val="24"/>
              <w:szCs w:val="24"/>
            </w:rPr>
            <w:t>v</w:t>
          </w:r>
          <w:r w:rsidRPr="000657B0">
            <w:rPr>
              <w:rFonts w:ascii="Comic Sans MS" w:hAnsi="Comic Sans MS" w:cs="Comic Sans MS"/>
              <w:i/>
              <w:iCs/>
              <w:sz w:val="24"/>
              <w:szCs w:val="24"/>
            </w:rPr>
            <w:t>e</w:t>
          </w:r>
          <w:r w:rsidRPr="000657B0">
            <w:rPr>
              <w:rFonts w:ascii="Comic Sans MS" w:hAnsi="Comic Sans MS" w:cs="Comic Sans MS"/>
              <w:i/>
              <w:iCs/>
              <w:spacing w:val="1"/>
              <w:sz w:val="24"/>
              <w:szCs w:val="24"/>
            </w:rPr>
            <w:t xml:space="preserve"> </w:t>
          </w:r>
          <w:r w:rsidRPr="000657B0">
            <w:rPr>
              <w:rFonts w:ascii="Comic Sans MS" w:hAnsi="Comic Sans MS" w:cs="Comic Sans MS"/>
              <w:i/>
              <w:iCs/>
              <w:sz w:val="24"/>
              <w:szCs w:val="24"/>
            </w:rPr>
            <w:t>e</w:t>
          </w:r>
          <w:r w:rsidRPr="000657B0">
            <w:rPr>
              <w:rFonts w:ascii="Comic Sans MS" w:hAnsi="Comic Sans MS" w:cs="Comic Sans MS"/>
              <w:i/>
              <w:iCs/>
              <w:spacing w:val="-2"/>
              <w:sz w:val="24"/>
              <w:szCs w:val="24"/>
            </w:rPr>
            <w:t>u</w:t>
          </w:r>
          <w:r w:rsidRPr="000657B0">
            <w:rPr>
              <w:rFonts w:ascii="Comic Sans MS" w:hAnsi="Comic Sans MS" w:cs="Comic Sans MS"/>
              <w:i/>
              <w:iCs/>
              <w:sz w:val="24"/>
              <w:szCs w:val="24"/>
            </w:rPr>
            <w:t>r</w:t>
          </w:r>
          <w:r w:rsidRPr="000657B0">
            <w:rPr>
              <w:rFonts w:ascii="Comic Sans MS" w:hAnsi="Comic Sans MS" w:cs="Comic Sans MS"/>
              <w:i/>
              <w:iCs/>
              <w:spacing w:val="1"/>
              <w:sz w:val="24"/>
              <w:szCs w:val="24"/>
            </w:rPr>
            <w:t>o</w:t>
          </w:r>
          <w:r w:rsidRPr="000657B0">
            <w:rPr>
              <w:rFonts w:ascii="Comic Sans MS" w:hAnsi="Comic Sans MS" w:cs="Comic Sans MS"/>
              <w:i/>
              <w:iCs/>
              <w:spacing w:val="-1"/>
              <w:sz w:val="24"/>
              <w:szCs w:val="24"/>
            </w:rPr>
            <w:t>p</w:t>
          </w:r>
          <w:r w:rsidRPr="000657B0">
            <w:rPr>
              <w:rFonts w:ascii="Comic Sans MS" w:hAnsi="Comic Sans MS" w:cs="Comic Sans MS"/>
              <w:i/>
              <w:iCs/>
              <w:sz w:val="24"/>
              <w:szCs w:val="24"/>
            </w:rPr>
            <w:t>ea:</w:t>
          </w:r>
          <w:r w:rsidRPr="000657B0">
            <w:rPr>
              <w:rFonts w:ascii="Comic Sans MS" w:hAnsi="Comic Sans MS" w:cs="Comic Sans MS"/>
              <w:i/>
              <w:iCs/>
              <w:spacing w:val="2"/>
              <w:sz w:val="24"/>
              <w:szCs w:val="24"/>
            </w:rPr>
            <w:t xml:space="preserve"> </w:t>
          </w:r>
          <w:r w:rsidRPr="000657B0">
            <w:rPr>
              <w:rFonts w:ascii="Comic Sans MS" w:hAnsi="Comic Sans MS" w:cs="Comic Sans MS"/>
              <w:b/>
              <w:bCs/>
              <w:sz w:val="24"/>
              <w:szCs w:val="24"/>
            </w:rPr>
            <w:t>COMPETENZE SOCIALI E CIVICHE</w:t>
          </w:r>
        </w:p>
      </w:tc>
    </w:tr>
  </w:tbl>
  <w:p w:rsidR="00E86EFF" w:rsidRDefault="00E86EFF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D7467"/>
    <w:multiLevelType w:val="hybridMultilevel"/>
    <w:tmpl w:val="FFBEA1EE"/>
    <w:lvl w:ilvl="0" w:tplc="6070359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  <w:sz w:val="18"/>
        <w:szCs w:val="18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B5CC4"/>
    <w:multiLevelType w:val="hybridMultilevel"/>
    <w:tmpl w:val="4CC23636"/>
    <w:lvl w:ilvl="0" w:tplc="04100001">
      <w:start w:val="1"/>
      <w:numFmt w:val="bullet"/>
      <w:lvlText w:val=""/>
      <w:lvlJc w:val="left"/>
      <w:pPr>
        <w:ind w:left="81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2" w:hanging="360"/>
      </w:pPr>
      <w:rPr>
        <w:rFonts w:ascii="Wingdings" w:hAnsi="Wingdings" w:hint="default"/>
      </w:rPr>
    </w:lvl>
  </w:abstractNum>
  <w:abstractNum w:abstractNumId="2" w15:restartNumberingAfterBreak="0">
    <w:nsid w:val="06C56F94"/>
    <w:multiLevelType w:val="hybridMultilevel"/>
    <w:tmpl w:val="A25081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AC0759"/>
    <w:multiLevelType w:val="hybridMultilevel"/>
    <w:tmpl w:val="41E68CB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731E7F"/>
    <w:multiLevelType w:val="hybridMultilevel"/>
    <w:tmpl w:val="34A042A2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D42311"/>
    <w:multiLevelType w:val="hybridMultilevel"/>
    <w:tmpl w:val="1548DFE6"/>
    <w:lvl w:ilvl="0" w:tplc="47D06E8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C773AF"/>
    <w:multiLevelType w:val="multilevel"/>
    <w:tmpl w:val="339670C6"/>
    <w:lvl w:ilvl="0">
      <w:start w:val="1"/>
      <w:numFmt w:val="bullet"/>
      <w:lvlText w:val=""/>
      <w:lvlJc w:val="left"/>
      <w:rPr>
        <w:rFonts w:ascii="Wingdings" w:hAnsi="Wingdings" w:hint="default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7" w15:restartNumberingAfterBreak="0">
    <w:nsid w:val="126979F6"/>
    <w:multiLevelType w:val="hybridMultilevel"/>
    <w:tmpl w:val="3A04011E"/>
    <w:lvl w:ilvl="0" w:tplc="4544AF4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8B63BA"/>
    <w:multiLevelType w:val="hybridMultilevel"/>
    <w:tmpl w:val="43BC010C"/>
    <w:lvl w:ilvl="0" w:tplc="47D06E8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994D61"/>
    <w:multiLevelType w:val="hybridMultilevel"/>
    <w:tmpl w:val="3DBE0C2C"/>
    <w:lvl w:ilvl="0" w:tplc="0410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46B279EA">
      <w:numFmt w:val="bullet"/>
      <w:lvlText w:val="-"/>
      <w:lvlJc w:val="left"/>
      <w:pPr>
        <w:ind w:left="1440" w:hanging="360"/>
      </w:pPr>
      <w:rPr>
        <w:rFonts w:ascii="Verdana" w:eastAsiaTheme="minorHAnsi" w:hAnsi="Verdana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0261CC"/>
    <w:multiLevelType w:val="hybridMultilevel"/>
    <w:tmpl w:val="0FD0F304"/>
    <w:lvl w:ilvl="0" w:tplc="6070359E">
      <w:start w:val="1"/>
      <w:numFmt w:val="bullet"/>
      <w:lvlText w:val=""/>
      <w:lvlJc w:val="left"/>
      <w:pPr>
        <w:ind w:left="812" w:hanging="360"/>
      </w:pPr>
      <w:rPr>
        <w:rFonts w:ascii="Wingdings" w:hAnsi="Wingdings" w:hint="default"/>
        <w:color w:val="auto"/>
        <w:sz w:val="18"/>
        <w:szCs w:val="18"/>
      </w:rPr>
    </w:lvl>
    <w:lvl w:ilvl="1" w:tplc="04100003">
      <w:start w:val="1"/>
      <w:numFmt w:val="bullet"/>
      <w:lvlText w:val="o"/>
      <w:lvlJc w:val="left"/>
      <w:pPr>
        <w:ind w:left="153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5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72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92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412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32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52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72" w:hanging="360"/>
      </w:pPr>
      <w:rPr>
        <w:rFonts w:ascii="Wingdings" w:hAnsi="Wingdings" w:hint="default"/>
      </w:rPr>
    </w:lvl>
  </w:abstractNum>
  <w:abstractNum w:abstractNumId="11" w15:restartNumberingAfterBreak="0">
    <w:nsid w:val="272C0585"/>
    <w:multiLevelType w:val="hybridMultilevel"/>
    <w:tmpl w:val="E764AC50"/>
    <w:lvl w:ilvl="0" w:tplc="4544AF44">
      <w:start w:val="1"/>
      <w:numFmt w:val="bullet"/>
      <w:lvlText w:val=""/>
      <w:lvlJc w:val="left"/>
      <w:pPr>
        <w:ind w:left="812" w:hanging="360"/>
      </w:pPr>
      <w:rPr>
        <w:rFonts w:ascii="Wingdings" w:hAnsi="Wingdings" w:hint="default"/>
        <w:sz w:val="18"/>
        <w:szCs w:val="18"/>
      </w:rPr>
    </w:lvl>
    <w:lvl w:ilvl="1" w:tplc="04100003">
      <w:start w:val="1"/>
      <w:numFmt w:val="bullet"/>
      <w:lvlText w:val="o"/>
      <w:lvlJc w:val="left"/>
      <w:pPr>
        <w:ind w:left="153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5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72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92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412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32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52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72" w:hanging="360"/>
      </w:pPr>
      <w:rPr>
        <w:rFonts w:ascii="Wingdings" w:hAnsi="Wingdings" w:hint="default"/>
      </w:rPr>
    </w:lvl>
  </w:abstractNum>
  <w:abstractNum w:abstractNumId="12" w15:restartNumberingAfterBreak="0">
    <w:nsid w:val="2B575C6A"/>
    <w:multiLevelType w:val="hybridMultilevel"/>
    <w:tmpl w:val="2D962404"/>
    <w:lvl w:ilvl="0" w:tplc="1E0AE8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6242A2"/>
    <w:multiLevelType w:val="hybridMultilevel"/>
    <w:tmpl w:val="892844BC"/>
    <w:lvl w:ilvl="0" w:tplc="47D06E8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E633BB"/>
    <w:multiLevelType w:val="hybridMultilevel"/>
    <w:tmpl w:val="4F165100"/>
    <w:lvl w:ilvl="0" w:tplc="0410000D">
      <w:start w:val="1"/>
      <w:numFmt w:val="bullet"/>
      <w:lvlText w:val=""/>
      <w:lvlJc w:val="left"/>
      <w:pPr>
        <w:ind w:left="115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7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9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1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3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5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7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9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11" w:hanging="360"/>
      </w:pPr>
      <w:rPr>
        <w:rFonts w:ascii="Wingdings" w:hAnsi="Wingdings" w:hint="default"/>
      </w:rPr>
    </w:lvl>
  </w:abstractNum>
  <w:abstractNum w:abstractNumId="15" w15:restartNumberingAfterBreak="0">
    <w:nsid w:val="38DD378D"/>
    <w:multiLevelType w:val="hybridMultilevel"/>
    <w:tmpl w:val="9CD29F78"/>
    <w:lvl w:ilvl="0" w:tplc="0410000D">
      <w:start w:val="1"/>
      <w:numFmt w:val="bullet"/>
      <w:lvlText w:val=""/>
      <w:lvlJc w:val="left"/>
      <w:pPr>
        <w:ind w:left="115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7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9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1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3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5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7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9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11" w:hanging="360"/>
      </w:pPr>
      <w:rPr>
        <w:rFonts w:ascii="Wingdings" w:hAnsi="Wingdings" w:hint="default"/>
      </w:rPr>
    </w:lvl>
  </w:abstractNum>
  <w:abstractNum w:abstractNumId="16" w15:restartNumberingAfterBreak="0">
    <w:nsid w:val="3C7642A2"/>
    <w:multiLevelType w:val="hybridMultilevel"/>
    <w:tmpl w:val="389AF490"/>
    <w:lvl w:ilvl="0" w:tplc="47D06E8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F6025B"/>
    <w:multiLevelType w:val="hybridMultilevel"/>
    <w:tmpl w:val="F2B6C31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1107C4"/>
    <w:multiLevelType w:val="hybridMultilevel"/>
    <w:tmpl w:val="9DB4A5BA"/>
    <w:lvl w:ilvl="0" w:tplc="1E0AE8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0AE844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18"/>
        <w:szCs w:val="18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9E2F7B"/>
    <w:multiLevelType w:val="hybridMultilevel"/>
    <w:tmpl w:val="7DF22C48"/>
    <w:lvl w:ilvl="0" w:tplc="6070359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auto"/>
        <w:sz w:val="18"/>
        <w:szCs w:val="18"/>
      </w:rPr>
    </w:lvl>
    <w:lvl w:ilvl="1" w:tplc="04100003">
      <w:start w:val="1"/>
      <w:numFmt w:val="bullet"/>
      <w:lvlText w:val="o"/>
      <w:lvlJc w:val="left"/>
      <w:pPr>
        <w:ind w:left="153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5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72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92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412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32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52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72" w:hanging="360"/>
      </w:pPr>
      <w:rPr>
        <w:rFonts w:ascii="Wingdings" w:hAnsi="Wingdings" w:hint="default"/>
      </w:rPr>
    </w:lvl>
  </w:abstractNum>
  <w:abstractNum w:abstractNumId="20" w15:restartNumberingAfterBreak="0">
    <w:nsid w:val="482F7387"/>
    <w:multiLevelType w:val="hybridMultilevel"/>
    <w:tmpl w:val="86AE5550"/>
    <w:lvl w:ilvl="0" w:tplc="1E0AE8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18"/>
        <w:szCs w:val="18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350B83"/>
    <w:multiLevelType w:val="hybridMultilevel"/>
    <w:tmpl w:val="8AE87D5C"/>
    <w:lvl w:ilvl="0" w:tplc="6070359E">
      <w:start w:val="1"/>
      <w:numFmt w:val="bullet"/>
      <w:lvlText w:val=""/>
      <w:lvlJc w:val="left"/>
      <w:pPr>
        <w:ind w:left="812" w:hanging="360"/>
      </w:pPr>
      <w:rPr>
        <w:rFonts w:ascii="Wingdings" w:hAnsi="Wingdings" w:hint="default"/>
        <w:color w:val="auto"/>
        <w:sz w:val="18"/>
        <w:szCs w:val="18"/>
      </w:rPr>
    </w:lvl>
    <w:lvl w:ilvl="1" w:tplc="04100003">
      <w:start w:val="1"/>
      <w:numFmt w:val="bullet"/>
      <w:lvlText w:val="o"/>
      <w:lvlJc w:val="left"/>
      <w:pPr>
        <w:ind w:left="153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5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72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92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412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32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52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72" w:hanging="360"/>
      </w:pPr>
      <w:rPr>
        <w:rFonts w:ascii="Wingdings" w:hAnsi="Wingdings" w:hint="default"/>
      </w:rPr>
    </w:lvl>
  </w:abstractNum>
  <w:abstractNum w:abstractNumId="22" w15:restartNumberingAfterBreak="0">
    <w:nsid w:val="55543C2F"/>
    <w:multiLevelType w:val="hybridMultilevel"/>
    <w:tmpl w:val="453ECDB2"/>
    <w:lvl w:ilvl="0" w:tplc="47D06E8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47D06E82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sz w:val="20"/>
        <w:szCs w:val="20"/>
      </w:rPr>
    </w:lvl>
    <w:lvl w:ilvl="2" w:tplc="BF0EF192">
      <w:numFmt w:val="bullet"/>
      <w:lvlText w:val=""/>
      <w:lvlJc w:val="left"/>
      <w:pPr>
        <w:ind w:left="2160" w:hanging="360"/>
      </w:pPr>
      <w:rPr>
        <w:rFonts w:ascii="Symbol" w:eastAsia="Calibri" w:hAnsi="Symbol" w:cs="Symbol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761159"/>
    <w:multiLevelType w:val="hybridMultilevel"/>
    <w:tmpl w:val="F2986B46"/>
    <w:lvl w:ilvl="0" w:tplc="1E0AE8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0AE844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18"/>
        <w:szCs w:val="18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C613AF"/>
    <w:multiLevelType w:val="hybridMultilevel"/>
    <w:tmpl w:val="5F1C29B2"/>
    <w:lvl w:ilvl="0" w:tplc="6070359E">
      <w:start w:val="1"/>
      <w:numFmt w:val="bullet"/>
      <w:lvlText w:val=""/>
      <w:lvlJc w:val="left"/>
      <w:pPr>
        <w:ind w:left="812" w:hanging="360"/>
      </w:pPr>
      <w:rPr>
        <w:rFonts w:ascii="Wingdings" w:hAnsi="Wingdings" w:hint="default"/>
        <w:color w:val="auto"/>
        <w:sz w:val="18"/>
        <w:szCs w:val="18"/>
      </w:rPr>
    </w:lvl>
    <w:lvl w:ilvl="1" w:tplc="D5EC655C">
      <w:numFmt w:val="bullet"/>
      <w:lvlText w:val=""/>
      <w:lvlJc w:val="left"/>
      <w:pPr>
        <w:ind w:left="1532" w:hanging="360"/>
      </w:pPr>
      <w:rPr>
        <w:rFonts w:ascii="Wingdings" w:eastAsia="Calibri" w:hAnsi="Wingdings" w:cs="Wingdings" w:hint="default"/>
      </w:rPr>
    </w:lvl>
    <w:lvl w:ilvl="2" w:tplc="04100005">
      <w:start w:val="1"/>
      <w:numFmt w:val="bullet"/>
      <w:lvlText w:val=""/>
      <w:lvlJc w:val="left"/>
      <w:pPr>
        <w:ind w:left="225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72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92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412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32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52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72" w:hanging="360"/>
      </w:pPr>
      <w:rPr>
        <w:rFonts w:ascii="Wingdings" w:hAnsi="Wingdings" w:hint="default"/>
      </w:rPr>
    </w:lvl>
  </w:abstractNum>
  <w:abstractNum w:abstractNumId="25" w15:restartNumberingAfterBreak="0">
    <w:nsid w:val="5FB2734B"/>
    <w:multiLevelType w:val="multilevel"/>
    <w:tmpl w:val="F72E5E30"/>
    <w:lvl w:ilvl="0">
      <w:start w:val="1"/>
      <w:numFmt w:val="bullet"/>
      <w:lvlText w:val=""/>
      <w:lvlJc w:val="left"/>
      <w:rPr>
        <w:rFonts w:ascii="Wingdings" w:hAnsi="Wingdings" w:hint="default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6" w15:restartNumberingAfterBreak="0">
    <w:nsid w:val="6262216C"/>
    <w:multiLevelType w:val="hybridMultilevel"/>
    <w:tmpl w:val="1D7454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6C1620"/>
    <w:multiLevelType w:val="hybridMultilevel"/>
    <w:tmpl w:val="AFC25568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726F56"/>
    <w:multiLevelType w:val="hybridMultilevel"/>
    <w:tmpl w:val="26AA8DB6"/>
    <w:lvl w:ilvl="0" w:tplc="1E0AE8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9D2944"/>
    <w:multiLevelType w:val="hybridMultilevel"/>
    <w:tmpl w:val="7AF6C4B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0C3AB7"/>
    <w:multiLevelType w:val="hybridMultilevel"/>
    <w:tmpl w:val="5F104114"/>
    <w:lvl w:ilvl="0" w:tplc="1E0AE8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9A4535"/>
    <w:multiLevelType w:val="hybridMultilevel"/>
    <w:tmpl w:val="3BE647D8"/>
    <w:lvl w:ilvl="0" w:tplc="0410000D">
      <w:start w:val="1"/>
      <w:numFmt w:val="bullet"/>
      <w:lvlText w:val=""/>
      <w:lvlJc w:val="left"/>
      <w:pPr>
        <w:ind w:left="115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7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9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1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3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5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7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9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11" w:hanging="360"/>
      </w:pPr>
      <w:rPr>
        <w:rFonts w:ascii="Wingdings" w:hAnsi="Wingdings" w:hint="default"/>
      </w:rPr>
    </w:lvl>
  </w:abstractNum>
  <w:abstractNum w:abstractNumId="32" w15:restartNumberingAfterBreak="0">
    <w:nsid w:val="7AE32AEF"/>
    <w:multiLevelType w:val="hybridMultilevel"/>
    <w:tmpl w:val="80885B0E"/>
    <w:lvl w:ilvl="0" w:tplc="1E0AE844">
      <w:start w:val="1"/>
      <w:numFmt w:val="bullet"/>
      <w:lvlText w:val=""/>
      <w:lvlJc w:val="left"/>
      <w:pPr>
        <w:ind w:left="1085" w:hanging="360"/>
      </w:pPr>
      <w:rPr>
        <w:rFonts w:ascii="Symbol" w:hAnsi="Symbol" w:hint="default"/>
        <w:sz w:val="18"/>
        <w:szCs w:val="18"/>
      </w:rPr>
    </w:lvl>
    <w:lvl w:ilvl="1" w:tplc="04100003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33" w15:restartNumberingAfterBreak="0">
    <w:nsid w:val="7CE11039"/>
    <w:multiLevelType w:val="hybridMultilevel"/>
    <w:tmpl w:val="F89AD37A"/>
    <w:lvl w:ilvl="0" w:tplc="47D06E8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9"/>
  </w:num>
  <w:num w:numId="3">
    <w:abstractNumId w:val="31"/>
  </w:num>
  <w:num w:numId="4">
    <w:abstractNumId w:val="18"/>
  </w:num>
  <w:num w:numId="5">
    <w:abstractNumId w:val="15"/>
  </w:num>
  <w:num w:numId="6">
    <w:abstractNumId w:val="26"/>
  </w:num>
  <w:num w:numId="7">
    <w:abstractNumId w:val="19"/>
  </w:num>
  <w:num w:numId="8">
    <w:abstractNumId w:val="8"/>
  </w:num>
  <w:num w:numId="9">
    <w:abstractNumId w:val="23"/>
  </w:num>
  <w:num w:numId="10">
    <w:abstractNumId w:val="24"/>
  </w:num>
  <w:num w:numId="11">
    <w:abstractNumId w:val="22"/>
  </w:num>
  <w:num w:numId="12">
    <w:abstractNumId w:val="6"/>
  </w:num>
  <w:num w:numId="13">
    <w:abstractNumId w:val="27"/>
  </w:num>
  <w:num w:numId="14">
    <w:abstractNumId w:val="4"/>
  </w:num>
  <w:num w:numId="15">
    <w:abstractNumId w:val="10"/>
  </w:num>
  <w:num w:numId="16">
    <w:abstractNumId w:val="25"/>
  </w:num>
  <w:num w:numId="17">
    <w:abstractNumId w:val="29"/>
  </w:num>
  <w:num w:numId="18">
    <w:abstractNumId w:val="0"/>
  </w:num>
  <w:num w:numId="19">
    <w:abstractNumId w:val="16"/>
  </w:num>
  <w:num w:numId="20">
    <w:abstractNumId w:val="30"/>
  </w:num>
  <w:num w:numId="21">
    <w:abstractNumId w:val="21"/>
  </w:num>
  <w:num w:numId="22">
    <w:abstractNumId w:val="13"/>
  </w:num>
  <w:num w:numId="23">
    <w:abstractNumId w:val="28"/>
  </w:num>
  <w:num w:numId="24">
    <w:abstractNumId w:val="14"/>
  </w:num>
  <w:num w:numId="25">
    <w:abstractNumId w:val="7"/>
  </w:num>
  <w:num w:numId="26">
    <w:abstractNumId w:val="5"/>
  </w:num>
  <w:num w:numId="27">
    <w:abstractNumId w:val="2"/>
  </w:num>
  <w:num w:numId="28">
    <w:abstractNumId w:val="3"/>
  </w:num>
  <w:num w:numId="29">
    <w:abstractNumId w:val="1"/>
  </w:num>
  <w:num w:numId="30">
    <w:abstractNumId w:val="12"/>
  </w:num>
  <w:num w:numId="31">
    <w:abstractNumId w:val="17"/>
  </w:num>
  <w:num w:numId="32">
    <w:abstractNumId w:val="11"/>
  </w:num>
  <w:num w:numId="33">
    <w:abstractNumId w:val="33"/>
  </w:num>
  <w:num w:numId="34">
    <w:abstractNumId w:val="32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5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65E"/>
    <w:rsid w:val="00003DB2"/>
    <w:rsid w:val="00033300"/>
    <w:rsid w:val="000D20D6"/>
    <w:rsid w:val="000E61E3"/>
    <w:rsid w:val="000F6DB8"/>
    <w:rsid w:val="0018768A"/>
    <w:rsid w:val="001A135C"/>
    <w:rsid w:val="001E1416"/>
    <w:rsid w:val="001F0FC5"/>
    <w:rsid w:val="002C39CB"/>
    <w:rsid w:val="00311382"/>
    <w:rsid w:val="00340BE1"/>
    <w:rsid w:val="00352214"/>
    <w:rsid w:val="003953F3"/>
    <w:rsid w:val="003E26A6"/>
    <w:rsid w:val="00435049"/>
    <w:rsid w:val="00467F34"/>
    <w:rsid w:val="0055325A"/>
    <w:rsid w:val="005544A1"/>
    <w:rsid w:val="005D1F24"/>
    <w:rsid w:val="00633A45"/>
    <w:rsid w:val="006B77AA"/>
    <w:rsid w:val="0072343A"/>
    <w:rsid w:val="00786AD2"/>
    <w:rsid w:val="007A72B5"/>
    <w:rsid w:val="007C1E77"/>
    <w:rsid w:val="007F133C"/>
    <w:rsid w:val="0084605D"/>
    <w:rsid w:val="008A49F3"/>
    <w:rsid w:val="00935160"/>
    <w:rsid w:val="0096431C"/>
    <w:rsid w:val="00997907"/>
    <w:rsid w:val="009A1081"/>
    <w:rsid w:val="00A55A8A"/>
    <w:rsid w:val="00AE1D54"/>
    <w:rsid w:val="00AF365E"/>
    <w:rsid w:val="00B56060"/>
    <w:rsid w:val="00B7170C"/>
    <w:rsid w:val="00BC2028"/>
    <w:rsid w:val="00BC7597"/>
    <w:rsid w:val="00C74AA1"/>
    <w:rsid w:val="00D56A8B"/>
    <w:rsid w:val="00D67A65"/>
    <w:rsid w:val="00E472C9"/>
    <w:rsid w:val="00E627AF"/>
    <w:rsid w:val="00E776A1"/>
    <w:rsid w:val="00E86956"/>
    <w:rsid w:val="00E86EFF"/>
    <w:rsid w:val="00EE7497"/>
    <w:rsid w:val="00F327FE"/>
    <w:rsid w:val="00F93CE7"/>
    <w:rsid w:val="00FB4544"/>
    <w:rsid w:val="00FC56D1"/>
    <w:rsid w:val="00FF26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CA710A-F194-4139-8994-0FADF66A9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1138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3113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dicazioninormale">
    <w:name w:val="Indicazioni normale"/>
    <w:basedOn w:val="Normale"/>
    <w:uiPriority w:val="99"/>
    <w:rsid w:val="00311382"/>
    <w:pPr>
      <w:widowControl w:val="0"/>
      <w:spacing w:after="28" w:line="240" w:lineRule="auto"/>
      <w:ind w:firstLine="284"/>
      <w:contextualSpacing/>
      <w:jc w:val="both"/>
    </w:pPr>
    <w:rPr>
      <w:rFonts w:ascii="Helvetica" w:eastAsia="Times New Roman" w:hAnsi="Helvetica" w:cs="Helvetica"/>
      <w:bCs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311382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5544A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544A1"/>
  </w:style>
  <w:style w:type="paragraph" w:styleId="Pidipagina">
    <w:name w:val="footer"/>
    <w:basedOn w:val="Normale"/>
    <w:link w:val="PidipaginaCarattere"/>
    <w:uiPriority w:val="99"/>
    <w:unhideWhenUsed/>
    <w:rsid w:val="005544A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544A1"/>
  </w:style>
  <w:style w:type="table" w:customStyle="1" w:styleId="TableNormal">
    <w:name w:val="Table Normal"/>
    <w:semiHidden/>
    <w:rsid w:val="006B77AA"/>
    <w:rPr>
      <w:rFonts w:eastAsiaTheme="minorEastAsia"/>
    </w:rPr>
    <w:tblPr>
      <w:tblCellMar>
        <w:top w:w="0" w:type="dxa"/>
        <w:left w:w="108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254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2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Terra">
      <a:fillStyleLst>
        <a:solidFill>
          <a:schemeClr val="phClr"/>
        </a:solidFill>
        <a:gradFill rotWithShape="1">
          <a:gsLst>
            <a:gs pos="0">
              <a:schemeClr val="phClr">
                <a:tint val="30000"/>
                <a:satMod val="250000"/>
              </a:schemeClr>
            </a:gs>
            <a:gs pos="72000">
              <a:schemeClr val="phClr">
                <a:tint val="75000"/>
                <a:satMod val="210000"/>
              </a:schemeClr>
            </a:gs>
            <a:gs pos="100000">
              <a:schemeClr val="phClr">
                <a:tint val="85000"/>
                <a:satMod val="21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5000"/>
                <a:shade val="85000"/>
                <a:satMod val="230000"/>
              </a:schemeClr>
            </a:gs>
            <a:gs pos="25000">
              <a:schemeClr val="phClr">
                <a:tint val="90000"/>
                <a:shade val="70000"/>
                <a:satMod val="220000"/>
              </a:schemeClr>
            </a:gs>
            <a:gs pos="50000">
              <a:schemeClr val="phClr">
                <a:tint val="90000"/>
                <a:shade val="58000"/>
                <a:satMod val="225000"/>
              </a:schemeClr>
            </a:gs>
            <a:gs pos="65000">
              <a:schemeClr val="phClr">
                <a:tint val="90000"/>
                <a:shade val="58000"/>
                <a:satMod val="225000"/>
              </a:schemeClr>
            </a:gs>
            <a:gs pos="80000">
              <a:schemeClr val="phClr">
                <a:tint val="90000"/>
                <a:shade val="69000"/>
                <a:satMod val="220000"/>
              </a:schemeClr>
            </a:gs>
            <a:gs pos="100000">
              <a:schemeClr val="phClr">
                <a:tint val="77000"/>
                <a:shade val="80000"/>
                <a:satMod val="230000"/>
              </a:schemeClr>
            </a:gs>
          </a:gsLst>
          <a:lin ang="5400000" scaled="1"/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76200" dist="50800" dir="5400000" rotWithShape="0">
              <a:srgbClr val="4E3B30">
                <a:alpha val="60000"/>
              </a:srgbClr>
            </a:outerShdw>
          </a:effectLst>
        </a:effectStyle>
        <a:effectStyle>
          <a:effectLst>
            <a:outerShdw blurRad="76200" dist="50800" dir="5400000" rotWithShape="0">
              <a:srgbClr val="4E3B3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0"/>
            </a:lightRig>
          </a:scene3d>
          <a:sp3d prstMaterial="metal">
            <a:bevelT w="10000" h="10000"/>
          </a:sp3d>
        </a:effectStyle>
        <a:effectStyle>
          <a:effectLst>
            <a:outerShdw blurRad="76200" dist="50800" dir="5400000" rotWithShape="0">
              <a:srgbClr val="4E3B30">
                <a:alpha val="60000"/>
              </a:srgbClr>
            </a:outerShdw>
          </a:effectLst>
          <a:scene3d>
            <a:camera prst="obliqueTopLeft" fov="600000">
              <a:rot lat="0" lon="0" rev="0"/>
            </a:camera>
            <a:lightRig rig="balanced" dir="t">
              <a:rot lat="0" lon="0" rev="19200000"/>
            </a:lightRig>
          </a:scene3d>
          <a:sp3d contourW="12700" prstMaterial="matte">
            <a:bevelT w="60000" h="50800"/>
            <a:contourClr>
              <a:schemeClr val="phClr">
                <a:shade val="60000"/>
                <a:satMod val="11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1725</Words>
  <Characters>9835</Characters>
  <Application>Microsoft Office Word</Application>
  <DocSecurity>0</DocSecurity>
  <Lines>81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Lorenzo</cp:lastModifiedBy>
  <cp:revision>7</cp:revision>
  <cp:lastPrinted>2017-09-23T14:31:00Z</cp:lastPrinted>
  <dcterms:created xsi:type="dcterms:W3CDTF">2017-09-23T14:17:00Z</dcterms:created>
  <dcterms:modified xsi:type="dcterms:W3CDTF">2017-09-23T14:31:00Z</dcterms:modified>
</cp:coreProperties>
</file>